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422C8CE6"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C579CC">
        <w:trPr>
          <w:trHeight w:val="701"/>
        </w:trPr>
        <w:tc>
          <w:tcPr>
            <w:tcW w:w="5949" w:type="dxa"/>
            <w:vAlign w:val="center"/>
          </w:tcPr>
          <w:p w14:paraId="43348248" w14:textId="65B7BFD7" w:rsidR="00033E5D" w:rsidRPr="003D221D" w:rsidRDefault="004470F1" w:rsidP="00033E5D">
            <w:pPr>
              <w:rPr>
                <w:b/>
                <w:bCs/>
              </w:rPr>
            </w:pPr>
            <w:r>
              <w:t xml:space="preserve">RFQ </w:t>
            </w:r>
            <w:r w:rsidRPr="003D221D">
              <w:rPr>
                <w:b/>
                <w:bCs/>
              </w:rPr>
              <w:t>Reference</w:t>
            </w:r>
            <w:r w:rsidR="00033E5D" w:rsidRPr="003D221D">
              <w:rPr>
                <w:b/>
                <w:bCs/>
              </w:rPr>
              <w:t xml:space="preserve"> </w:t>
            </w:r>
            <w:r w:rsidR="003D221D" w:rsidRPr="003D221D">
              <w:rPr>
                <w:b/>
                <w:bCs/>
              </w:rPr>
              <w:t>RFQ/PAK/December/2022/73</w:t>
            </w:r>
          </w:p>
          <w:p w14:paraId="00FB147E" w14:textId="27869759" w:rsidR="004E052B" w:rsidRPr="008E32FE" w:rsidRDefault="004E052B" w:rsidP="004E052B"/>
        </w:tc>
        <w:tc>
          <w:tcPr>
            <w:tcW w:w="3766" w:type="dxa"/>
            <w:vAlign w:val="center"/>
          </w:tcPr>
          <w:p w14:paraId="64C420E2" w14:textId="5E4F7311" w:rsidR="004470F1" w:rsidRPr="008E32FE" w:rsidRDefault="004470F1" w:rsidP="009654F1">
            <w:pPr>
              <w:jc w:val="right"/>
            </w:pPr>
            <w:r w:rsidRPr="008E32FE">
              <w:t xml:space="preserve">Date: </w:t>
            </w:r>
            <w:sdt>
              <w:sdtPr>
                <w:id w:val="1787006972"/>
                <w:placeholder>
                  <w:docPart w:val="9D8490ED8D8749F9BC6051246C3847A3"/>
                </w:placeholder>
                <w:date w:fullDate="2022-12-08T00:00:00Z">
                  <w:dateFormat w:val="dd MMMM yyyy"/>
                  <w:lid w:val="en-GB"/>
                  <w:storeMappedDataAs w:val="dateTime"/>
                  <w:calendar w:val="gregorian"/>
                </w:date>
              </w:sdtPr>
              <w:sdtContent>
                <w:r w:rsidR="00882383">
                  <w:t>08 December 2022</w:t>
                </w:r>
              </w:sdtContent>
            </w:sdt>
          </w:p>
        </w:tc>
      </w:tr>
    </w:tbl>
    <w:p w14:paraId="13B06A30" w14:textId="6679FC38" w:rsidR="00A30D34" w:rsidRPr="00A30D34" w:rsidRDefault="00725DC3" w:rsidP="00A30D34">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w:t>
      </w:r>
      <w:r w:rsidR="007C085A">
        <w:rPr>
          <w:rFonts w:asciiTheme="minorHAnsi" w:hAnsiTheme="minorHAnsi" w:cstheme="minorHAnsi"/>
          <w:b/>
          <w:bCs/>
          <w:color w:val="auto"/>
          <w:sz w:val="24"/>
          <w:szCs w:val="24"/>
          <w:lang w:val="en-US"/>
        </w:rPr>
        <w:t>Supply</w:t>
      </w:r>
      <w:r w:rsidR="00AA4F8A">
        <w:rPr>
          <w:rFonts w:asciiTheme="minorHAnsi" w:hAnsiTheme="minorHAnsi" w:cstheme="minorHAnsi"/>
          <w:b/>
          <w:bCs/>
          <w:color w:val="auto"/>
          <w:sz w:val="24"/>
          <w:szCs w:val="24"/>
          <w:lang w:val="en-US"/>
        </w:rPr>
        <w:t xml:space="preserve"> </w:t>
      </w:r>
      <w:r w:rsidR="00A30D34">
        <w:rPr>
          <w:rFonts w:asciiTheme="minorHAnsi" w:hAnsiTheme="minorHAnsi" w:cstheme="minorHAnsi"/>
          <w:b/>
          <w:bCs/>
          <w:color w:val="auto"/>
          <w:sz w:val="24"/>
          <w:szCs w:val="24"/>
          <w:lang w:val="en-US"/>
        </w:rPr>
        <w:t xml:space="preserve">and Installation </w:t>
      </w:r>
      <w:r w:rsidR="0049442D">
        <w:rPr>
          <w:rFonts w:asciiTheme="minorHAnsi" w:hAnsiTheme="minorHAnsi" w:cstheme="minorHAnsi"/>
          <w:b/>
          <w:bCs/>
          <w:color w:val="auto"/>
          <w:sz w:val="24"/>
          <w:szCs w:val="24"/>
          <w:lang w:val="en-US"/>
        </w:rPr>
        <w:t xml:space="preserve">of </w:t>
      </w:r>
      <w:r w:rsidR="00A30D34">
        <w:rPr>
          <w:rFonts w:asciiTheme="minorHAnsi" w:hAnsiTheme="minorHAnsi" w:cstheme="minorHAnsi"/>
          <w:b/>
          <w:bCs/>
          <w:color w:val="auto"/>
          <w:sz w:val="24"/>
          <w:szCs w:val="24"/>
          <w:lang w:val="en-US"/>
        </w:rPr>
        <w:t>Generators for MHACs – Islamabad Office.</w:t>
      </w:r>
    </w:p>
    <w:p w14:paraId="70F6EDE5" w14:textId="22DC0A31"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C579CC">
        <w:rPr>
          <w:b/>
          <w:bCs/>
          <w:u w:val="single"/>
        </w:rPr>
        <w:t>Annex 2: Quotation Submission Form and Annex 3 Technical and Financial Offer,</w:t>
      </w:r>
      <w:r w:rsidR="00F97DDB">
        <w:t xml:space="preserve">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1195C9E0" w14:textId="7507215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C579CC">
            <w:rPr>
              <w:rFonts w:cstheme="minorHAnsi"/>
              <w:iCs/>
              <w:snapToGrid w:val="0"/>
              <w:color w:val="000000" w:themeColor="text1"/>
              <w:sz w:val="20"/>
              <w:szCs w:val="20"/>
            </w:rPr>
            <w:t xml:space="preserve">Abeer </w:t>
          </w:r>
          <w:proofErr w:type="spellStart"/>
          <w:r w:rsidR="00C579CC">
            <w:rPr>
              <w:rFonts w:cstheme="minorHAnsi"/>
              <w:iCs/>
              <w:snapToGrid w:val="0"/>
              <w:color w:val="000000" w:themeColor="text1"/>
              <w:sz w:val="20"/>
              <w:szCs w:val="20"/>
            </w:rPr>
            <w:t>Alalami</w:t>
          </w:r>
          <w:proofErr w:type="spellEnd"/>
        </w:sdtContent>
      </w:sdt>
    </w:p>
    <w:p w14:paraId="768824AE" w14:textId="09CE677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C579CC">
            <w:rPr>
              <w:rFonts w:cstheme="minorHAnsi"/>
              <w:iCs/>
              <w:snapToGrid w:val="0"/>
              <w:color w:val="000000" w:themeColor="text1"/>
              <w:sz w:val="20"/>
              <w:szCs w:val="20"/>
            </w:rPr>
            <w:t>Logistics &amp; Procurement Officer</w:t>
          </w:r>
        </w:sdtContent>
      </w:sdt>
    </w:p>
    <w:p w14:paraId="38D0A3F1" w14:textId="5D44C039"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882383">
            <w:rPr>
              <w:rFonts w:cstheme="minorHAnsi"/>
              <w:iCs/>
              <w:snapToGrid w:val="0"/>
              <w:color w:val="000000" w:themeColor="text1"/>
              <w:sz w:val="20"/>
              <w:szCs w:val="20"/>
              <w:lang w:val="en-US"/>
            </w:rPr>
            <w:t>08</w:t>
          </w:r>
          <w:r w:rsidR="00C579CC">
            <w:rPr>
              <w:rFonts w:cstheme="minorHAnsi"/>
              <w:iCs/>
              <w:snapToGrid w:val="0"/>
              <w:color w:val="000000" w:themeColor="text1"/>
              <w:sz w:val="20"/>
              <w:szCs w:val="20"/>
              <w:lang w:val="en-US"/>
            </w:rPr>
            <w:t>-</w:t>
          </w:r>
          <w:r w:rsidR="00882383">
            <w:rPr>
              <w:rFonts w:cstheme="minorHAnsi"/>
              <w:iCs/>
              <w:snapToGrid w:val="0"/>
              <w:color w:val="000000" w:themeColor="text1"/>
              <w:sz w:val="20"/>
              <w:szCs w:val="20"/>
              <w:lang w:val="en-US"/>
            </w:rPr>
            <w:t>12</w:t>
          </w:r>
          <w:r w:rsidR="00C579CC">
            <w:rPr>
              <w:rFonts w:cstheme="minorHAnsi"/>
              <w:iCs/>
              <w:snapToGrid w:val="0"/>
              <w:color w:val="000000" w:themeColor="text1"/>
              <w:sz w:val="20"/>
              <w:szCs w:val="20"/>
              <w:lang w:val="en-US"/>
            </w:rPr>
            <w:t>-2022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6C6B0613" w:rsidR="0022078F" w:rsidRDefault="00000000" w:rsidP="0022078F">
            <w:pPr>
              <w:rPr>
                <w:rFonts w:cstheme="minorHAnsi"/>
                <w:sz w:val="20"/>
                <w:szCs w:val="20"/>
              </w:rPr>
            </w:pPr>
            <w:sdt>
              <w:sdtPr>
                <w:rPr>
                  <w:rFonts w:cstheme="minorHAnsi"/>
                  <w:sz w:val="20"/>
                  <w:szCs w:val="20"/>
                </w:rPr>
                <w:alias w:val="Insert date, time and time zone"/>
                <w:tag w:val="Insert date, time and time zone"/>
                <w:id w:val="-2134322383"/>
                <w:placeholder>
                  <w:docPart w:val="2A4114468DB844E9831FAAD0EE3F9753"/>
                </w:placeholder>
                <w:text/>
              </w:sdtPr>
              <w:sdtContent>
                <w:r w:rsidR="00C05955">
                  <w:rPr>
                    <w:rFonts w:cstheme="minorHAnsi"/>
                    <w:sz w:val="20"/>
                    <w:szCs w:val="20"/>
                  </w:rPr>
                  <w:t>12</w:t>
                </w:r>
                <w:r w:rsidR="004E052B">
                  <w:rPr>
                    <w:rFonts w:cstheme="minorHAnsi"/>
                    <w:sz w:val="20"/>
                    <w:szCs w:val="20"/>
                  </w:rPr>
                  <w:t>th</w:t>
                </w:r>
                <w:r w:rsidR="00A6455A">
                  <w:rPr>
                    <w:rFonts w:cstheme="minorHAnsi"/>
                    <w:sz w:val="20"/>
                    <w:szCs w:val="20"/>
                  </w:rPr>
                  <w:t xml:space="preserve"> De</w:t>
                </w:r>
                <w:r w:rsidR="00C05955">
                  <w:rPr>
                    <w:rFonts w:cstheme="minorHAnsi"/>
                    <w:sz w:val="20"/>
                    <w:szCs w:val="20"/>
                  </w:rPr>
                  <w:t>cember</w:t>
                </w:r>
                <w:r w:rsidR="004E052B">
                  <w:rPr>
                    <w:rFonts w:cstheme="minorHAnsi"/>
                    <w:sz w:val="20"/>
                    <w:szCs w:val="20"/>
                  </w:rPr>
                  <w:t xml:space="preserve">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3997CFF0"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4E052B">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105B405B"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ascii="Calibri" w:hAnsi="Calibri" w:cs="Calibri"/>
                  <w:b/>
                  <w:bCs/>
                  <w:lang w:val="en-US"/>
                </w:rPr>
                <w:alias w:val="Insert email address or e-tendering information"/>
                <w:tag w:val="Insert email address or e-tendering information"/>
                <w:id w:val="-557090172"/>
                <w:placeholder>
                  <w:docPart w:val="224FFEBE2F5248F18E8606ACCE9B4DBB"/>
                </w:placeholder>
                <w:text w:multiLine="1"/>
              </w:sdtPr>
              <w:sdtContent>
                <w:r w:rsidR="006E04DC" w:rsidRPr="006E04DC">
                  <w:rPr>
                    <w:rFonts w:ascii="Calibri" w:hAnsi="Calibri" w:cs="Calibri"/>
                    <w:b/>
                    <w:bCs/>
                    <w:lang w:val="en-US"/>
                  </w:rPr>
                  <w:t>pakbids@iom.int</w:t>
                </w:r>
              </w:sdtContent>
            </w:sdt>
          </w:p>
          <w:p w14:paraId="7323808D" w14:textId="6763B7AF"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48DEFCAA37ED4ADE825A3781D72873FA"/>
                </w:placeholder>
                <w:text/>
              </w:sdtPr>
              <w:sdtContent>
                <w:r w:rsidR="004E052B">
                  <w:rPr>
                    <w:rFonts w:eastAsia="Times New Roman" w:cstheme="minorHAnsi"/>
                    <w:color w:val="000000"/>
                    <w:sz w:val="20"/>
                    <w:szCs w:val="20"/>
                  </w:rPr>
                  <w:t>PDF</w:t>
                </w:r>
              </w:sdtContent>
            </w:sdt>
          </w:p>
          <w:p w14:paraId="153279E9"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2398B7AC"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3FAB005C" w14:textId="3FAFFC2D"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text/>
              </w:sdtPr>
              <w:sdtContent>
                <w:r w:rsidR="001763B5">
                  <w:rPr>
                    <w:rFonts w:eastAsia="Times New Roman" w:cstheme="minorHAnsi"/>
                    <w:color w:val="000000"/>
                    <w:sz w:val="20"/>
                    <w:szCs w:val="20"/>
                  </w:rPr>
                  <w:t>4MB</w:t>
                </w:r>
              </w:sdtContent>
            </w:sdt>
          </w:p>
          <w:p w14:paraId="1B0DF060" w14:textId="1AA5E2D0"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b/>
                  <w:bCs/>
                </w:rPr>
                <w:id w:val="-2089918826"/>
                <w:placeholder>
                  <w:docPart w:val="4EA9AE5008C7428CA346C64E6A39E370"/>
                </w:placeholder>
                <w:text/>
              </w:sdtPr>
              <w:sdtContent>
                <w:r w:rsidR="00F4604D" w:rsidRPr="00F4604D">
                  <w:rPr>
                    <w:b/>
                    <w:bCs/>
                  </w:rPr>
                  <w:t>RFQ/PAK/December/2022/73</w:t>
                </w:r>
              </w:sdtContent>
            </w:sdt>
          </w:p>
          <w:p w14:paraId="17492772"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as a result of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r>
              <w:rPr>
                <w:rFonts w:cstheme="minorHAnsi"/>
                <w:sz w:val="20"/>
                <w:szCs w:val="20"/>
              </w:rPr>
              <w:t xml:space="preserve">enter into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002895">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24400EF4"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text/>
              </w:sdtPr>
              <w:sdtContent>
                <w:r w:rsidR="004E052B">
                  <w:rPr>
                    <w:rFonts w:cstheme="minorHAnsi"/>
                    <w:sz w:val="20"/>
                    <w:szCs w:val="20"/>
                  </w:rPr>
                  <w:t>Pakistani Rupees (PKR)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4DC6334C"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55142A">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instructions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72663F04" w:rsidR="00B9544A" w:rsidRPr="00260675" w:rsidRDefault="004E052B" w:rsidP="0022078F">
                <w:pPr>
                  <w:rPr>
                    <w:rFonts w:cstheme="minorHAnsi"/>
                    <w:sz w:val="20"/>
                    <w:szCs w:val="20"/>
                  </w:rPr>
                </w:pPr>
                <w:r>
                  <w:rPr>
                    <w:rFonts w:cstheme="minorHAnsi"/>
                    <w:sz w:val="20"/>
                    <w:szCs w:val="20"/>
                  </w:rPr>
                  <w:t>In English Language</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0F67D65F" w:rsidR="00226F56"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Content>
                <w:r w:rsidR="006E04DC">
                  <w:rPr>
                    <w:rFonts w:cstheme="minorHAnsi"/>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6159194B"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6E04DC">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4317422B"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r w:rsidR="00FD0FCE">
                  <w:rPr>
                    <w:rFonts w:cstheme="minorHAnsi"/>
                    <w:i/>
                    <w:iCs/>
                    <w:sz w:val="20"/>
                    <w:szCs w:val="20"/>
                    <w:highlight w:val="yellow"/>
                  </w:rPr>
                  <w:t>(</w:t>
                </w:r>
                <w:r w:rsidR="00FD0FCE" w:rsidRPr="00FD0FCE">
                  <w:rPr>
                    <w:rFonts w:cstheme="minorHAnsi"/>
                    <w:i/>
                    <w:iCs/>
                    <w:sz w:val="20"/>
                    <w:szCs w:val="20"/>
                    <w:highlight w:val="yellow"/>
                  </w:rPr>
                  <w:t>please specify</w:t>
                </w:r>
                <w:r w:rsidR="00FD0FCE">
                  <w:rPr>
                    <w:rFonts w:cstheme="minorHAnsi"/>
                    <w:i/>
                    <w:iCs/>
                    <w:sz w:val="20"/>
                    <w:szCs w:val="20"/>
                    <w:highlight w:val="yellow"/>
                  </w:rPr>
                  <w:t>, i.e. by LOTs only or by line item, etc)</w:t>
                </w:r>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657E6453"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6E04DC">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7026" w:type="dxa"/>
          </w:tcPr>
          <w:p w14:paraId="4A775E88" w14:textId="200540F5"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6E04DC">
                  <w:rPr>
                    <w:rFonts w:cstheme="minorHAnsi"/>
                    <w:sz w:val="20"/>
                    <w:szCs w:val="20"/>
                  </w:rPr>
                  <w:t>Syed Shakeeb Ilyas</w:t>
                </w:r>
              </w:sdtContent>
            </w:sdt>
          </w:p>
          <w:p w14:paraId="6C4ABD9E" w14:textId="040AE09A"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6E04DC">
                  <w:rPr>
                    <w:rFonts w:cstheme="minorHAnsi"/>
                    <w:sz w:val="20"/>
                    <w:szCs w:val="20"/>
                  </w:rPr>
                  <w:t>ssyed@iom.int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bookmarkStart w:id="1" w:name="_Hlk106721886"/>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5F50F44D"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101012">
                  <w:rPr>
                    <w:rFonts w:cstheme="minorHAnsi"/>
                    <w:sz w:val="20"/>
                    <w:szCs w:val="20"/>
                  </w:rPr>
                  <w:t xml:space="preserve">Two </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101012">
                  <w:rPr>
                    <w:rFonts w:cstheme="minorHAnsi"/>
                    <w:sz w:val="20"/>
                    <w:szCs w:val="20"/>
                  </w:rPr>
                  <w:t xml:space="preserve">Through Email </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12-10T00:00:00Z">
                  <w:dateFormat w:val="dd MMMM yyyy"/>
                  <w:lid w:val="en-GB"/>
                  <w:storeMappedDataAs w:val="dateTime"/>
                  <w:calendar w:val="gregorian"/>
                </w:date>
              </w:sdtPr>
              <w:sdtContent>
                <w:r w:rsidR="00882383">
                  <w:rPr>
                    <w:rFonts w:cstheme="minorHAnsi"/>
                    <w:sz w:val="20"/>
                    <w:szCs w:val="20"/>
                  </w:rPr>
                  <w:t>10 December 2022</w:t>
                </w:r>
              </w:sdtContent>
            </w:sdt>
          </w:p>
        </w:tc>
      </w:tr>
      <w:bookmarkEnd w:id="1"/>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AE66807"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6E04DC">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6389E3A6" w:rsidR="001D2ACD" w:rsidRPr="000578F0" w:rsidRDefault="00000000" w:rsidP="0022078F">
            <w:sdt>
              <w:sdtPr>
                <w:id w:val="1290009550"/>
                <w14:checkbox>
                  <w14:checked w14:val="1"/>
                  <w14:checkedState w14:val="2612" w14:font="MS Gothic"/>
                  <w14:uncheckedState w14:val="2610" w14:font="MS Gothic"/>
                </w14:checkbox>
              </w:sdtPr>
              <w:sdtContent>
                <w:r w:rsidR="001763B5">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6602FEA8"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1763B5">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7697CF2C"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626333">
                  <w:rPr>
                    <w:sz w:val="20"/>
                    <w:szCs w:val="20"/>
                  </w:rPr>
                  <w:t>Purchase Order will be issued to the vendor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12-19T00:00:00Z">
              <w:dateFormat w:val="dd MMMM yyyy"/>
              <w:lid w:val="en-GB"/>
              <w:storeMappedDataAs w:val="dateTime"/>
              <w:calendar w:val="gregorian"/>
            </w:date>
          </w:sdtPr>
          <w:sdtContent>
            <w:tc>
              <w:tcPr>
                <w:tcW w:w="7026" w:type="dxa"/>
              </w:tcPr>
              <w:p w14:paraId="6358D8DA" w14:textId="419DDDE6" w:rsidR="00E6576F" w:rsidRPr="000578F0" w:rsidRDefault="00413D82" w:rsidP="00C939DC">
                <w:pPr>
                  <w:rPr>
                    <w:rFonts w:cstheme="minorHAnsi"/>
                  </w:rPr>
                </w:pPr>
                <w:r>
                  <w:rPr>
                    <w:rFonts w:cstheme="minorHAnsi"/>
                  </w:rPr>
                  <w:t>19 December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0EF0F0E2" w14:textId="114B709A" w:rsidR="001D72B1" w:rsidRPr="004178C3" w:rsidRDefault="001D72B1" w:rsidP="00C939DC">
            <w:pPr>
              <w:rPr>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2"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2"/>
          </w:p>
        </w:tc>
      </w:tr>
    </w:tbl>
    <w:p w14:paraId="2B0F4601" w14:textId="77777777" w:rsidR="004E2B5A" w:rsidRPr="00725DC3"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lastRenderedPageBreak/>
        <w:t>ANNEX 1: SCHEDULE OF REQUIREMENTS</w:t>
      </w:r>
    </w:p>
    <w:p w14:paraId="66EFC085" w14:textId="77777777" w:rsidR="0004750E" w:rsidRDefault="0004750E" w:rsidP="009D3089">
      <w:pPr>
        <w:rPr>
          <w:rFonts w:cstheme="minorHAnsi"/>
          <w:b/>
          <w:sz w:val="20"/>
          <w:szCs w:val="20"/>
        </w:rPr>
      </w:pPr>
    </w:p>
    <w:p w14:paraId="107BD02F" w14:textId="6683BCD2"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80F86F1" w14:textId="77777777" w:rsidTr="00002895">
        <w:trPr>
          <w:trHeight w:val="499"/>
        </w:trPr>
        <w:tc>
          <w:tcPr>
            <w:tcW w:w="1413" w:type="dxa"/>
            <w:shd w:val="clear" w:color="auto" w:fill="D9D9D9" w:themeFill="background1" w:themeFillShade="D9"/>
            <w:vAlign w:val="center"/>
          </w:tcPr>
          <w:p w14:paraId="0B5BA6F8"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2F528C54"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0FFE63E3"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AF3DA01"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5362E849" w14:textId="77777777" w:rsidTr="00002895">
        <w:tc>
          <w:tcPr>
            <w:tcW w:w="1413" w:type="dxa"/>
            <w:vAlign w:val="center"/>
          </w:tcPr>
          <w:p w14:paraId="72A3D3EC" w14:textId="1EB03563" w:rsidR="006C3C1D" w:rsidRPr="005E5F03" w:rsidRDefault="00626333" w:rsidP="00D642BC">
            <w:pPr>
              <w:rPr>
                <w:rFonts w:cstheme="minorHAnsi"/>
                <w:iCs/>
                <w:sz w:val="20"/>
                <w:szCs w:val="20"/>
              </w:rPr>
            </w:pPr>
            <w:r>
              <w:rPr>
                <w:rFonts w:cstheme="minorHAnsi"/>
                <w:iCs/>
                <w:sz w:val="20"/>
                <w:szCs w:val="20"/>
              </w:rPr>
              <w:t>01</w:t>
            </w:r>
          </w:p>
        </w:tc>
        <w:tc>
          <w:tcPr>
            <w:tcW w:w="6237" w:type="dxa"/>
            <w:vAlign w:val="center"/>
          </w:tcPr>
          <w:p w14:paraId="4160589C" w14:textId="77777777" w:rsidR="00BF7EEC" w:rsidRDefault="00AD112F" w:rsidP="0004750E">
            <w:pPr>
              <w:pStyle w:val="NoSpacing"/>
              <w:spacing w:line="276" w:lineRule="auto"/>
              <w:rPr>
                <w:shd w:val="clear" w:color="auto" w:fill="FAF9F8"/>
              </w:rPr>
            </w:pPr>
            <w:r w:rsidRPr="00BF7EEC">
              <w:rPr>
                <w:b/>
                <w:bCs/>
                <w:shd w:val="clear" w:color="auto" w:fill="FAF9F8"/>
              </w:rPr>
              <w:t>Generator Capacity</w:t>
            </w:r>
            <w:r w:rsidRPr="00AD112F">
              <w:rPr>
                <w:shd w:val="clear" w:color="auto" w:fill="FAF9F8"/>
              </w:rPr>
              <w:t xml:space="preserve"> = 100KVA 3 Phase + N, 50 Hz @ 1500 RPM</w:t>
            </w:r>
          </w:p>
          <w:p w14:paraId="081602B3" w14:textId="77777777" w:rsidR="00806F5F" w:rsidRDefault="00AD112F" w:rsidP="0004750E">
            <w:pPr>
              <w:pStyle w:val="NoSpacing"/>
              <w:spacing w:line="276" w:lineRule="auto"/>
              <w:rPr>
                <w:shd w:val="clear" w:color="auto" w:fill="FAF9F8"/>
              </w:rPr>
            </w:pPr>
            <w:r w:rsidRPr="00BF7EEC">
              <w:rPr>
                <w:b/>
                <w:bCs/>
                <w:shd w:val="clear" w:color="auto" w:fill="FAF9F8"/>
              </w:rPr>
              <w:t>Generator voltage</w:t>
            </w:r>
            <w:r w:rsidRPr="00AD112F">
              <w:rPr>
                <w:shd w:val="clear" w:color="auto" w:fill="FAF9F8"/>
              </w:rPr>
              <w:t xml:space="preserve"> = 380 -400 Volts Phase to Phase and 220 -240 Volts Phase to Neutral.</w:t>
            </w:r>
            <w:r w:rsidR="00806F5F">
              <w:rPr>
                <w:shd w:val="clear" w:color="auto" w:fill="FAF9F8"/>
              </w:rPr>
              <w:t xml:space="preserve"> </w:t>
            </w:r>
          </w:p>
          <w:p w14:paraId="40C29BF3" w14:textId="77777777" w:rsidR="003D58CA" w:rsidRDefault="00AD112F" w:rsidP="0004750E">
            <w:pPr>
              <w:pStyle w:val="NoSpacing"/>
              <w:spacing w:line="276" w:lineRule="auto"/>
              <w:rPr>
                <w:shd w:val="clear" w:color="auto" w:fill="FAF9F8"/>
              </w:rPr>
            </w:pPr>
            <w:r w:rsidRPr="00806F5F">
              <w:rPr>
                <w:b/>
                <w:bCs/>
                <w:shd w:val="clear" w:color="auto" w:fill="FAF9F8"/>
              </w:rPr>
              <w:t>Generator control panel</w:t>
            </w:r>
            <w:r w:rsidRPr="00AD112F">
              <w:rPr>
                <w:shd w:val="clear" w:color="auto" w:fill="FAF9F8"/>
              </w:rPr>
              <w:t xml:space="preserve"> = Electronic control panel with digital display as per following specifications:</w:t>
            </w:r>
          </w:p>
          <w:p w14:paraId="7380D7A4" w14:textId="2FEA1F8D" w:rsidR="003D58CA" w:rsidRDefault="00AD112F" w:rsidP="0004750E">
            <w:pPr>
              <w:pStyle w:val="NoSpacing"/>
              <w:spacing w:line="276" w:lineRule="auto"/>
              <w:rPr>
                <w:shd w:val="clear" w:color="auto" w:fill="FAF9F8"/>
              </w:rPr>
            </w:pPr>
            <w:r w:rsidRPr="00AD112F">
              <w:rPr>
                <w:shd w:val="clear" w:color="auto" w:fill="FAF9F8"/>
              </w:rPr>
              <w:t>1.</w:t>
            </w:r>
            <w:r w:rsidR="005D2328">
              <w:rPr>
                <w:shd w:val="clear" w:color="auto" w:fill="FAF9F8"/>
              </w:rPr>
              <w:t xml:space="preserve"> </w:t>
            </w:r>
            <w:r w:rsidRPr="00AD112F">
              <w:rPr>
                <w:shd w:val="clear" w:color="auto" w:fill="FAF9F8"/>
              </w:rPr>
              <w:t>Automatic Start/ Stop</w:t>
            </w:r>
          </w:p>
          <w:p w14:paraId="4164D8FA" w14:textId="43C9391E" w:rsidR="003D58CA" w:rsidRDefault="00AD112F" w:rsidP="0004750E">
            <w:pPr>
              <w:pStyle w:val="NoSpacing"/>
              <w:spacing w:line="276" w:lineRule="auto"/>
              <w:rPr>
                <w:shd w:val="clear" w:color="auto" w:fill="FAF9F8"/>
              </w:rPr>
            </w:pPr>
            <w:r w:rsidRPr="00AD112F">
              <w:rPr>
                <w:shd w:val="clear" w:color="auto" w:fill="FAF9F8"/>
              </w:rPr>
              <w:t>2.</w:t>
            </w:r>
            <w:r w:rsidR="005D2328">
              <w:rPr>
                <w:shd w:val="clear" w:color="auto" w:fill="FAF9F8"/>
              </w:rPr>
              <w:t xml:space="preserve"> </w:t>
            </w:r>
            <w:r w:rsidRPr="00AD112F">
              <w:rPr>
                <w:shd w:val="clear" w:color="auto" w:fill="FAF9F8"/>
              </w:rPr>
              <w:t>Auto Main failure monitoring.</w:t>
            </w:r>
          </w:p>
          <w:p w14:paraId="6588C8DF" w14:textId="19A10606" w:rsidR="003D58CA" w:rsidRDefault="00AD112F" w:rsidP="0004750E">
            <w:pPr>
              <w:pStyle w:val="NoSpacing"/>
              <w:spacing w:line="276" w:lineRule="auto"/>
              <w:rPr>
                <w:shd w:val="clear" w:color="auto" w:fill="FAF9F8"/>
              </w:rPr>
            </w:pPr>
            <w:r w:rsidRPr="00AD112F">
              <w:rPr>
                <w:shd w:val="clear" w:color="auto" w:fill="FAF9F8"/>
              </w:rPr>
              <w:t>3.</w:t>
            </w:r>
            <w:r w:rsidR="005D2328">
              <w:rPr>
                <w:shd w:val="clear" w:color="auto" w:fill="FAF9F8"/>
              </w:rPr>
              <w:t xml:space="preserve"> </w:t>
            </w:r>
            <w:r w:rsidRPr="00AD112F">
              <w:rPr>
                <w:shd w:val="clear" w:color="auto" w:fill="FAF9F8"/>
              </w:rPr>
              <w:t>Automatic shutdown on fault condition.</w:t>
            </w:r>
          </w:p>
          <w:p w14:paraId="2C633F57" w14:textId="5170CAA7" w:rsidR="003D58CA" w:rsidRDefault="00AD112F" w:rsidP="0004750E">
            <w:pPr>
              <w:pStyle w:val="NoSpacing"/>
              <w:spacing w:line="276" w:lineRule="auto"/>
              <w:rPr>
                <w:shd w:val="clear" w:color="auto" w:fill="FAF9F8"/>
              </w:rPr>
            </w:pPr>
            <w:r w:rsidRPr="00AD112F">
              <w:rPr>
                <w:shd w:val="clear" w:color="auto" w:fill="FAF9F8"/>
              </w:rPr>
              <w:t>4.</w:t>
            </w:r>
            <w:r w:rsidR="005D2328">
              <w:rPr>
                <w:shd w:val="clear" w:color="auto" w:fill="FAF9F8"/>
              </w:rPr>
              <w:t xml:space="preserve"> </w:t>
            </w:r>
            <w:r w:rsidRPr="00AD112F">
              <w:rPr>
                <w:shd w:val="clear" w:color="auto" w:fill="FAF9F8"/>
              </w:rPr>
              <w:t>Warning lams/ Indicators.</w:t>
            </w:r>
          </w:p>
          <w:p w14:paraId="66938F8A" w14:textId="7CC0EA10" w:rsidR="003D58CA" w:rsidRDefault="000A4DE3" w:rsidP="0004750E">
            <w:pPr>
              <w:pStyle w:val="NoSpacing"/>
              <w:spacing w:line="276" w:lineRule="auto"/>
              <w:rPr>
                <w:shd w:val="clear" w:color="auto" w:fill="FAF9F8"/>
              </w:rPr>
            </w:pPr>
            <w:r>
              <w:rPr>
                <w:shd w:val="clear" w:color="auto" w:fill="FAF9F8"/>
              </w:rPr>
              <w:t>5</w:t>
            </w:r>
            <w:r w:rsidR="00AD112F" w:rsidRPr="00AD112F">
              <w:rPr>
                <w:shd w:val="clear" w:color="auto" w:fill="FAF9F8"/>
              </w:rPr>
              <w:t>.</w:t>
            </w:r>
            <w:r w:rsidR="005D2328">
              <w:rPr>
                <w:shd w:val="clear" w:color="auto" w:fill="FAF9F8"/>
              </w:rPr>
              <w:t xml:space="preserve"> </w:t>
            </w:r>
            <w:r w:rsidR="00AD112F" w:rsidRPr="00AD112F">
              <w:rPr>
                <w:shd w:val="clear" w:color="auto" w:fill="FAF9F8"/>
              </w:rPr>
              <w:t xml:space="preserve">Engine Safeties: High Temperature, Low Oil pressure and over </w:t>
            </w:r>
            <w:r w:rsidR="005D2328">
              <w:rPr>
                <w:shd w:val="clear" w:color="auto" w:fill="FAF9F8"/>
              </w:rPr>
              <w:t xml:space="preserve">     </w:t>
            </w:r>
            <w:r w:rsidR="00AD112F" w:rsidRPr="00AD112F">
              <w:rPr>
                <w:shd w:val="clear" w:color="auto" w:fill="FAF9F8"/>
              </w:rPr>
              <w:t>speed protections.</w:t>
            </w:r>
          </w:p>
          <w:p w14:paraId="1EFD4FEC" w14:textId="0FE06D7D" w:rsidR="003D58CA" w:rsidRDefault="00AD112F" w:rsidP="0004750E">
            <w:pPr>
              <w:pStyle w:val="NoSpacing"/>
              <w:spacing w:line="276" w:lineRule="auto"/>
              <w:rPr>
                <w:shd w:val="clear" w:color="auto" w:fill="FAF9F8"/>
              </w:rPr>
            </w:pPr>
            <w:r w:rsidRPr="00AD112F">
              <w:rPr>
                <w:shd w:val="clear" w:color="auto" w:fill="FAF9F8"/>
              </w:rPr>
              <w:t>6.</w:t>
            </w:r>
            <w:r w:rsidR="005D2328">
              <w:rPr>
                <w:shd w:val="clear" w:color="auto" w:fill="FAF9F8"/>
              </w:rPr>
              <w:t xml:space="preserve"> </w:t>
            </w:r>
            <w:r w:rsidRPr="00AD112F">
              <w:rPr>
                <w:shd w:val="clear" w:color="auto" w:fill="FAF9F8"/>
              </w:rPr>
              <w:t>Battery charging indicator/ alarm status.</w:t>
            </w:r>
          </w:p>
          <w:p w14:paraId="66C2E33C" w14:textId="2FD509AF" w:rsidR="003D58CA" w:rsidRDefault="00AD112F" w:rsidP="0004750E">
            <w:pPr>
              <w:pStyle w:val="NoSpacing"/>
              <w:spacing w:line="276" w:lineRule="auto"/>
              <w:rPr>
                <w:shd w:val="clear" w:color="auto" w:fill="FAF9F8"/>
              </w:rPr>
            </w:pPr>
            <w:r w:rsidRPr="00AD112F">
              <w:rPr>
                <w:shd w:val="clear" w:color="auto" w:fill="FAF9F8"/>
              </w:rPr>
              <w:t>7.</w:t>
            </w:r>
            <w:r w:rsidR="005D2328">
              <w:rPr>
                <w:shd w:val="clear" w:color="auto" w:fill="FAF9F8"/>
              </w:rPr>
              <w:t xml:space="preserve"> </w:t>
            </w:r>
            <w:r w:rsidRPr="00AD112F">
              <w:rPr>
                <w:shd w:val="clear" w:color="auto" w:fill="FAF9F8"/>
              </w:rPr>
              <w:t>AMF ad remote start.</w:t>
            </w:r>
          </w:p>
          <w:p w14:paraId="608A02CF" w14:textId="77777777" w:rsidR="00EB5294" w:rsidRDefault="00AD112F" w:rsidP="0004750E">
            <w:pPr>
              <w:pStyle w:val="NoSpacing"/>
              <w:spacing w:line="276" w:lineRule="auto"/>
              <w:rPr>
                <w:shd w:val="clear" w:color="auto" w:fill="FAF9F8"/>
              </w:rPr>
            </w:pPr>
            <w:r w:rsidRPr="00AD112F">
              <w:rPr>
                <w:shd w:val="clear" w:color="auto" w:fill="FAF9F8"/>
              </w:rPr>
              <w:t>8.</w:t>
            </w:r>
            <w:r w:rsidR="005D2328">
              <w:rPr>
                <w:shd w:val="clear" w:color="auto" w:fill="FAF9F8"/>
              </w:rPr>
              <w:t xml:space="preserve"> </w:t>
            </w:r>
            <w:r w:rsidRPr="00AD112F">
              <w:rPr>
                <w:shd w:val="clear" w:color="auto" w:fill="FAF9F8"/>
              </w:rPr>
              <w:t>Telemonitoring option.</w:t>
            </w:r>
          </w:p>
          <w:p w14:paraId="5B951852" w14:textId="4010D361" w:rsidR="006C3C1D" w:rsidRPr="00EB5294" w:rsidRDefault="00B44F87" w:rsidP="0004750E">
            <w:pPr>
              <w:pStyle w:val="NoSpacing"/>
              <w:spacing w:line="276" w:lineRule="auto"/>
              <w:rPr>
                <w:shd w:val="clear" w:color="auto" w:fill="FAF9F8"/>
              </w:rPr>
            </w:pPr>
            <w:r>
              <w:rPr>
                <w:shd w:val="clear" w:color="auto" w:fill="FAF9F8"/>
              </w:rPr>
              <w:t xml:space="preserve"> </w:t>
            </w:r>
            <w:r w:rsidR="00CD258B">
              <w:rPr>
                <w:rFonts w:ascii="Garamond" w:hAnsi="Garamond"/>
                <w:b/>
                <w:bCs/>
                <w:color w:val="000000"/>
                <w:sz w:val="24"/>
                <w:szCs w:val="24"/>
              </w:rPr>
              <w:t xml:space="preserve">(Supply and Installation in </w:t>
            </w:r>
            <w:r w:rsidR="00C5035E">
              <w:rPr>
                <w:rFonts w:ascii="Garamond" w:hAnsi="Garamond"/>
                <w:b/>
                <w:bCs/>
                <w:color w:val="000000"/>
                <w:sz w:val="24"/>
                <w:szCs w:val="24"/>
              </w:rPr>
              <w:t>MHACs Office Islamabad)</w:t>
            </w:r>
          </w:p>
        </w:tc>
        <w:tc>
          <w:tcPr>
            <w:tcW w:w="850" w:type="dxa"/>
          </w:tcPr>
          <w:p w14:paraId="0D0B940D" w14:textId="7A53FB91" w:rsidR="006C3C1D" w:rsidRPr="005E5F03" w:rsidRDefault="00626333" w:rsidP="00D642BC">
            <w:pPr>
              <w:jc w:val="center"/>
              <w:rPr>
                <w:rFonts w:cstheme="minorHAnsi"/>
                <w:iCs/>
                <w:sz w:val="20"/>
                <w:szCs w:val="20"/>
              </w:rPr>
            </w:pPr>
            <w:r>
              <w:rPr>
                <w:rFonts w:cstheme="minorHAnsi"/>
                <w:iCs/>
                <w:sz w:val="20"/>
                <w:szCs w:val="20"/>
              </w:rPr>
              <w:t>Nos</w:t>
            </w:r>
          </w:p>
        </w:tc>
        <w:tc>
          <w:tcPr>
            <w:tcW w:w="1215" w:type="dxa"/>
            <w:vAlign w:val="center"/>
          </w:tcPr>
          <w:p w14:paraId="0E27B00A" w14:textId="72871F38" w:rsidR="006C3C1D" w:rsidRPr="005E5F03" w:rsidRDefault="00CA5155" w:rsidP="0049442D">
            <w:pPr>
              <w:jc w:val="center"/>
              <w:rPr>
                <w:rFonts w:cstheme="minorHAnsi"/>
                <w:iCs/>
                <w:sz w:val="20"/>
                <w:szCs w:val="20"/>
              </w:rPr>
            </w:pPr>
            <w:r>
              <w:rPr>
                <w:rFonts w:cstheme="minorHAnsi"/>
                <w:iCs/>
                <w:sz w:val="20"/>
                <w:szCs w:val="20"/>
              </w:rPr>
              <w:t>02</w:t>
            </w:r>
          </w:p>
        </w:tc>
      </w:tr>
      <w:tr w:rsidR="006C3C1D" w:rsidRPr="005E5F03" w14:paraId="60061E4C" w14:textId="77777777" w:rsidTr="00002895">
        <w:tc>
          <w:tcPr>
            <w:tcW w:w="1413" w:type="dxa"/>
            <w:vAlign w:val="center"/>
          </w:tcPr>
          <w:p w14:paraId="44EAFD9C" w14:textId="06D196AB" w:rsidR="006C3C1D" w:rsidRPr="00902884" w:rsidRDefault="00626333" w:rsidP="00D642BC">
            <w:pPr>
              <w:rPr>
                <w:rFonts w:cstheme="minorHAnsi"/>
                <w:iCs/>
                <w:sz w:val="20"/>
                <w:szCs w:val="20"/>
              </w:rPr>
            </w:pPr>
            <w:r w:rsidRPr="00902884">
              <w:rPr>
                <w:rFonts w:cstheme="minorHAnsi"/>
                <w:iCs/>
                <w:sz w:val="20"/>
                <w:szCs w:val="20"/>
              </w:rPr>
              <w:t>02</w:t>
            </w:r>
          </w:p>
        </w:tc>
        <w:tc>
          <w:tcPr>
            <w:tcW w:w="6237" w:type="dxa"/>
            <w:vAlign w:val="center"/>
          </w:tcPr>
          <w:p w14:paraId="4B94D5A5" w14:textId="3C1AEFB7" w:rsidR="006C3C1D" w:rsidRPr="000D483F" w:rsidRDefault="00015C46" w:rsidP="0004750E">
            <w:pPr>
              <w:pStyle w:val="NoSpacing"/>
              <w:spacing w:line="276" w:lineRule="auto"/>
              <w:rPr>
                <w:rFonts w:ascii="Garamond" w:hAnsi="Garamond"/>
                <w:b/>
                <w:bCs/>
                <w:color w:val="000000"/>
                <w:sz w:val="24"/>
                <w:szCs w:val="24"/>
              </w:rPr>
            </w:pPr>
            <w:r w:rsidRPr="008F6408">
              <w:rPr>
                <w:b/>
                <w:bCs/>
                <w:shd w:val="clear" w:color="auto" w:fill="FAF9F8"/>
              </w:rPr>
              <w:t>Type of Fuel</w:t>
            </w:r>
            <w:r w:rsidRPr="00AD112F">
              <w:rPr>
                <w:shd w:val="clear" w:color="auto" w:fill="FAF9F8"/>
              </w:rPr>
              <w:t xml:space="preserve"> = Diesel Fuel Tank = Built-in fuel tank with appropriate refuelling capacity and fuel level indicator</w:t>
            </w:r>
          </w:p>
        </w:tc>
        <w:tc>
          <w:tcPr>
            <w:tcW w:w="850" w:type="dxa"/>
          </w:tcPr>
          <w:p w14:paraId="3DEEC669" w14:textId="7A26E7F0" w:rsidR="006C3C1D" w:rsidRPr="005E5F03" w:rsidRDefault="006C3C1D" w:rsidP="00D642BC">
            <w:pPr>
              <w:jc w:val="center"/>
              <w:rPr>
                <w:rFonts w:cstheme="minorHAnsi"/>
                <w:iCs/>
                <w:sz w:val="20"/>
                <w:szCs w:val="20"/>
              </w:rPr>
            </w:pPr>
          </w:p>
        </w:tc>
        <w:tc>
          <w:tcPr>
            <w:tcW w:w="1215" w:type="dxa"/>
            <w:vAlign w:val="center"/>
          </w:tcPr>
          <w:p w14:paraId="3656B9AB" w14:textId="419CE011" w:rsidR="006C7D26" w:rsidRPr="005E5F03" w:rsidRDefault="006C7D26" w:rsidP="006C7D26">
            <w:pPr>
              <w:jc w:val="center"/>
              <w:rPr>
                <w:rFonts w:cstheme="minorHAnsi"/>
                <w:iCs/>
                <w:sz w:val="20"/>
                <w:szCs w:val="20"/>
              </w:rPr>
            </w:pPr>
          </w:p>
        </w:tc>
      </w:tr>
      <w:tr w:rsidR="006C3C1D" w:rsidRPr="005E5F03" w14:paraId="45FB0818" w14:textId="77777777" w:rsidTr="00002895">
        <w:tc>
          <w:tcPr>
            <w:tcW w:w="1413" w:type="dxa"/>
            <w:vAlign w:val="center"/>
          </w:tcPr>
          <w:p w14:paraId="049F31CB" w14:textId="29B1609E" w:rsidR="006C3C1D" w:rsidRPr="00902884" w:rsidRDefault="00626333" w:rsidP="00D642BC">
            <w:pPr>
              <w:rPr>
                <w:rFonts w:cstheme="minorHAnsi"/>
                <w:iCs/>
                <w:sz w:val="20"/>
                <w:szCs w:val="20"/>
              </w:rPr>
            </w:pPr>
            <w:r w:rsidRPr="00902884">
              <w:rPr>
                <w:rFonts w:cstheme="minorHAnsi"/>
                <w:iCs/>
                <w:sz w:val="20"/>
                <w:szCs w:val="20"/>
              </w:rPr>
              <w:t>03</w:t>
            </w:r>
          </w:p>
        </w:tc>
        <w:tc>
          <w:tcPr>
            <w:tcW w:w="6237" w:type="dxa"/>
            <w:vAlign w:val="center"/>
          </w:tcPr>
          <w:p w14:paraId="53128261" w14:textId="434659D5" w:rsidR="006C3C1D" w:rsidRPr="005E5F03" w:rsidRDefault="00015C46" w:rsidP="0004750E">
            <w:pPr>
              <w:pStyle w:val="NoSpacing"/>
              <w:spacing w:line="276" w:lineRule="auto"/>
              <w:rPr>
                <w:rFonts w:cstheme="minorHAnsi"/>
                <w:iCs/>
                <w:sz w:val="20"/>
                <w:szCs w:val="20"/>
                <w:highlight w:val="lightGray"/>
              </w:rPr>
            </w:pPr>
            <w:r w:rsidRPr="00B44F87">
              <w:rPr>
                <w:b/>
                <w:bCs/>
                <w:shd w:val="clear" w:color="auto" w:fill="FAF9F8"/>
              </w:rPr>
              <w:t>Canopy</w:t>
            </w:r>
            <w:r w:rsidRPr="00AD112F">
              <w:rPr>
                <w:shd w:val="clear" w:color="auto" w:fill="FAF9F8"/>
              </w:rPr>
              <w:t xml:space="preserve"> = Soundproof </w:t>
            </w:r>
            <w:r w:rsidR="00EB5294">
              <w:rPr>
                <w:shd w:val="clear" w:color="auto" w:fill="FAF9F8"/>
              </w:rPr>
              <w:t>less than</w:t>
            </w:r>
            <w:r w:rsidR="001E108A">
              <w:rPr>
                <w:shd w:val="clear" w:color="auto" w:fill="FAF9F8"/>
              </w:rPr>
              <w:t xml:space="preserve"> 70 DB @ </w:t>
            </w:r>
            <w:r w:rsidR="005E4DD0">
              <w:rPr>
                <w:shd w:val="clear" w:color="auto" w:fill="FAF9F8"/>
              </w:rPr>
              <w:t>3</w:t>
            </w:r>
            <w:r w:rsidR="001E108A">
              <w:rPr>
                <w:shd w:val="clear" w:color="auto" w:fill="FAF9F8"/>
              </w:rPr>
              <w:t>-meter</w:t>
            </w:r>
            <w:r w:rsidRPr="00AD112F">
              <w:rPr>
                <w:shd w:val="clear" w:color="auto" w:fill="FAF9F8"/>
              </w:rPr>
              <w:t xml:space="preserve"> canopy.</w:t>
            </w:r>
          </w:p>
        </w:tc>
        <w:tc>
          <w:tcPr>
            <w:tcW w:w="850" w:type="dxa"/>
          </w:tcPr>
          <w:p w14:paraId="62486C05" w14:textId="114A1145" w:rsidR="006C3C1D" w:rsidRPr="005E5F03" w:rsidRDefault="006C3C1D" w:rsidP="00D642BC">
            <w:pPr>
              <w:jc w:val="center"/>
              <w:rPr>
                <w:rFonts w:cstheme="minorHAnsi"/>
                <w:iCs/>
                <w:sz w:val="20"/>
                <w:szCs w:val="20"/>
              </w:rPr>
            </w:pPr>
          </w:p>
        </w:tc>
        <w:tc>
          <w:tcPr>
            <w:tcW w:w="1215" w:type="dxa"/>
            <w:vAlign w:val="center"/>
          </w:tcPr>
          <w:p w14:paraId="4101652C" w14:textId="2F3B4EC8" w:rsidR="006C3C1D" w:rsidRPr="005E5F03" w:rsidRDefault="006C3C1D" w:rsidP="00D642BC">
            <w:pPr>
              <w:jc w:val="center"/>
              <w:rPr>
                <w:rFonts w:cstheme="minorHAnsi"/>
                <w:iCs/>
                <w:sz w:val="20"/>
                <w:szCs w:val="20"/>
              </w:rPr>
            </w:pPr>
          </w:p>
        </w:tc>
      </w:tr>
      <w:tr w:rsidR="00DC1E2F" w:rsidRPr="005E5F03" w14:paraId="06D27859" w14:textId="77777777" w:rsidTr="00002895">
        <w:tc>
          <w:tcPr>
            <w:tcW w:w="1413" w:type="dxa"/>
            <w:vAlign w:val="center"/>
          </w:tcPr>
          <w:p w14:paraId="4DB5A7BC" w14:textId="3C0EA533" w:rsidR="00DC1E2F" w:rsidRPr="00902884" w:rsidRDefault="00DC1E2F" w:rsidP="00D642BC">
            <w:pPr>
              <w:rPr>
                <w:rFonts w:cstheme="minorHAnsi"/>
                <w:iCs/>
                <w:sz w:val="20"/>
                <w:szCs w:val="20"/>
              </w:rPr>
            </w:pPr>
            <w:r>
              <w:rPr>
                <w:rFonts w:cstheme="minorHAnsi"/>
                <w:iCs/>
                <w:sz w:val="20"/>
                <w:szCs w:val="20"/>
              </w:rPr>
              <w:t>04</w:t>
            </w:r>
          </w:p>
        </w:tc>
        <w:tc>
          <w:tcPr>
            <w:tcW w:w="6237" w:type="dxa"/>
            <w:vAlign w:val="center"/>
          </w:tcPr>
          <w:p w14:paraId="4CF0C870" w14:textId="4132AEDD" w:rsidR="00DC1E2F" w:rsidRDefault="00DC1E2F" w:rsidP="00DC1E2F">
            <w:pPr>
              <w:rPr>
                <w:shd w:val="clear" w:color="auto" w:fill="FAF9F8"/>
              </w:rPr>
            </w:pPr>
            <w:r>
              <w:rPr>
                <w:b/>
                <w:bCs/>
                <w:shd w:val="clear" w:color="auto" w:fill="FAF9F8"/>
              </w:rPr>
              <w:t xml:space="preserve">Main Alternator = </w:t>
            </w:r>
            <w:r>
              <w:rPr>
                <w:shd w:val="clear" w:color="auto" w:fill="FAF9F8"/>
              </w:rPr>
              <w:t xml:space="preserve">Stamford/ Leroy </w:t>
            </w:r>
            <w:proofErr w:type="spellStart"/>
            <w:r>
              <w:rPr>
                <w:shd w:val="clear" w:color="auto" w:fill="FAF9F8"/>
              </w:rPr>
              <w:t>somer</w:t>
            </w:r>
            <w:proofErr w:type="spellEnd"/>
            <w:r>
              <w:rPr>
                <w:shd w:val="clear" w:color="auto" w:fill="FAF9F8"/>
              </w:rPr>
              <w:t xml:space="preserve"> Brush less self- Exciting and self-regulation Alternator.</w:t>
            </w:r>
          </w:p>
        </w:tc>
        <w:tc>
          <w:tcPr>
            <w:tcW w:w="850" w:type="dxa"/>
          </w:tcPr>
          <w:p w14:paraId="4C46552A" w14:textId="77777777" w:rsidR="00DC1E2F" w:rsidRPr="005E5F03" w:rsidRDefault="00DC1E2F" w:rsidP="00D642BC">
            <w:pPr>
              <w:jc w:val="center"/>
              <w:rPr>
                <w:rFonts w:cstheme="minorHAnsi"/>
                <w:i/>
                <w:iCs/>
                <w:sz w:val="20"/>
                <w:szCs w:val="20"/>
              </w:rPr>
            </w:pPr>
          </w:p>
        </w:tc>
        <w:tc>
          <w:tcPr>
            <w:tcW w:w="1215" w:type="dxa"/>
            <w:vAlign w:val="center"/>
          </w:tcPr>
          <w:p w14:paraId="413E1C5A" w14:textId="77777777" w:rsidR="00DC1E2F" w:rsidRPr="005E5F03" w:rsidRDefault="00DC1E2F" w:rsidP="00D642BC">
            <w:pPr>
              <w:jc w:val="center"/>
              <w:rPr>
                <w:rFonts w:cstheme="minorHAnsi"/>
                <w:i/>
                <w:iCs/>
                <w:sz w:val="20"/>
                <w:szCs w:val="20"/>
              </w:rPr>
            </w:pPr>
          </w:p>
        </w:tc>
      </w:tr>
      <w:tr w:rsidR="00C90040" w:rsidRPr="005E5F03" w14:paraId="627C3BBE" w14:textId="77777777" w:rsidTr="00002895">
        <w:tc>
          <w:tcPr>
            <w:tcW w:w="1413" w:type="dxa"/>
            <w:vAlign w:val="center"/>
          </w:tcPr>
          <w:p w14:paraId="29CC3540" w14:textId="0103C466" w:rsidR="00C90040" w:rsidRPr="00902884" w:rsidRDefault="00C97C56" w:rsidP="00D642BC">
            <w:pPr>
              <w:rPr>
                <w:rFonts w:cstheme="minorHAnsi"/>
                <w:iCs/>
                <w:sz w:val="20"/>
                <w:szCs w:val="20"/>
              </w:rPr>
            </w:pPr>
            <w:r>
              <w:rPr>
                <w:rFonts w:cstheme="minorHAnsi"/>
                <w:iCs/>
                <w:sz w:val="20"/>
                <w:szCs w:val="20"/>
              </w:rPr>
              <w:t>05</w:t>
            </w:r>
          </w:p>
        </w:tc>
        <w:tc>
          <w:tcPr>
            <w:tcW w:w="6237" w:type="dxa"/>
            <w:vAlign w:val="center"/>
          </w:tcPr>
          <w:p w14:paraId="1293C95D" w14:textId="77777777" w:rsidR="002A2107" w:rsidRPr="002A2107" w:rsidRDefault="002746A3" w:rsidP="0004750E">
            <w:pPr>
              <w:pStyle w:val="NoSpacing"/>
              <w:spacing w:line="276" w:lineRule="auto"/>
              <w:rPr>
                <w:b/>
                <w:bCs/>
                <w:shd w:val="clear" w:color="auto" w:fill="FAF9F8"/>
              </w:rPr>
            </w:pPr>
            <w:r w:rsidRPr="002A2107">
              <w:rPr>
                <w:b/>
                <w:bCs/>
                <w:shd w:val="clear" w:color="auto" w:fill="FAF9F8"/>
              </w:rPr>
              <w:t>ATS panel for 100 KVA generator</w:t>
            </w:r>
            <w:r w:rsidR="002A2107" w:rsidRPr="002A2107">
              <w:rPr>
                <w:b/>
                <w:bCs/>
                <w:shd w:val="clear" w:color="auto" w:fill="FAF9F8"/>
              </w:rPr>
              <w:t xml:space="preserve"> </w:t>
            </w:r>
          </w:p>
          <w:p w14:paraId="0B26F244" w14:textId="602F5319" w:rsidR="002746A3" w:rsidRDefault="002746A3" w:rsidP="0004750E">
            <w:pPr>
              <w:pStyle w:val="NoSpacing"/>
              <w:spacing w:line="276" w:lineRule="auto"/>
              <w:rPr>
                <w:shd w:val="clear" w:color="auto" w:fill="FAF9F8"/>
              </w:rPr>
            </w:pPr>
            <w:r w:rsidRPr="002746A3">
              <w:rPr>
                <w:shd w:val="clear" w:color="auto" w:fill="FAF9F8"/>
              </w:rPr>
              <w:t>Supply and installation of ATS panel with following features:</w:t>
            </w:r>
          </w:p>
          <w:p w14:paraId="406955A9" w14:textId="39867CE7" w:rsidR="002746A3" w:rsidRDefault="002746A3" w:rsidP="0004750E">
            <w:pPr>
              <w:pStyle w:val="NoSpacing"/>
              <w:spacing w:line="276" w:lineRule="auto"/>
              <w:rPr>
                <w:shd w:val="clear" w:color="auto" w:fill="FAF9F8"/>
              </w:rPr>
            </w:pPr>
            <w:r w:rsidRPr="002746A3">
              <w:rPr>
                <w:shd w:val="clear" w:color="auto" w:fill="FAF9F8"/>
              </w:rPr>
              <w:t>1.</w:t>
            </w:r>
            <w:r w:rsidR="00C97C56">
              <w:rPr>
                <w:shd w:val="clear" w:color="auto" w:fill="FAF9F8"/>
              </w:rPr>
              <w:t xml:space="preserve"> </w:t>
            </w:r>
            <w:r w:rsidRPr="002746A3">
              <w:rPr>
                <w:shd w:val="clear" w:color="auto" w:fill="FAF9F8"/>
              </w:rPr>
              <w:t>ATS panel must have alternative manual power shifting system in case of any ATS component failure (</w:t>
            </w:r>
            <w:proofErr w:type="spellStart"/>
            <w:r w:rsidRPr="002746A3">
              <w:rPr>
                <w:shd w:val="clear" w:color="auto" w:fill="FAF9F8"/>
              </w:rPr>
              <w:t>e.g</w:t>
            </w:r>
            <w:proofErr w:type="spellEnd"/>
            <w:r w:rsidRPr="002746A3">
              <w:rPr>
                <w:shd w:val="clear" w:color="auto" w:fill="FAF9F8"/>
              </w:rPr>
              <w:t xml:space="preserve"> Magnetic contactor)</w:t>
            </w:r>
            <w:r>
              <w:rPr>
                <w:shd w:val="clear" w:color="auto" w:fill="FAF9F8"/>
              </w:rPr>
              <w:t xml:space="preserve"> </w:t>
            </w:r>
          </w:p>
          <w:p w14:paraId="15A5FF28" w14:textId="77727212" w:rsidR="008A3FCB" w:rsidRDefault="002746A3" w:rsidP="0004750E">
            <w:pPr>
              <w:pStyle w:val="NoSpacing"/>
              <w:spacing w:line="276" w:lineRule="auto"/>
              <w:rPr>
                <w:shd w:val="clear" w:color="auto" w:fill="FAF9F8"/>
              </w:rPr>
            </w:pPr>
            <w:r w:rsidRPr="002746A3">
              <w:rPr>
                <w:shd w:val="clear" w:color="auto" w:fill="FAF9F8"/>
              </w:rPr>
              <w:t>2.</w:t>
            </w:r>
            <w:r w:rsidR="00C97C56">
              <w:rPr>
                <w:shd w:val="clear" w:color="auto" w:fill="FAF9F8"/>
              </w:rPr>
              <w:t xml:space="preserve"> </w:t>
            </w:r>
            <w:r w:rsidRPr="002746A3">
              <w:rPr>
                <w:shd w:val="clear" w:color="auto" w:fill="FAF9F8"/>
              </w:rPr>
              <w:t>With Under over voltage protection.</w:t>
            </w:r>
          </w:p>
          <w:p w14:paraId="4BB226E5" w14:textId="63A9F25C" w:rsidR="00EF1BF9" w:rsidRDefault="002746A3" w:rsidP="0004750E">
            <w:pPr>
              <w:pStyle w:val="NoSpacing"/>
              <w:spacing w:line="276" w:lineRule="auto"/>
              <w:rPr>
                <w:shd w:val="clear" w:color="auto" w:fill="FAF9F8"/>
              </w:rPr>
            </w:pPr>
            <w:r w:rsidRPr="002746A3">
              <w:rPr>
                <w:shd w:val="clear" w:color="auto" w:fill="FAF9F8"/>
              </w:rPr>
              <w:t>3.</w:t>
            </w:r>
            <w:r w:rsidR="00C97C56">
              <w:rPr>
                <w:shd w:val="clear" w:color="auto" w:fill="FAF9F8"/>
              </w:rPr>
              <w:t xml:space="preserve"> </w:t>
            </w:r>
            <w:r w:rsidRPr="002746A3">
              <w:rPr>
                <w:shd w:val="clear" w:color="auto" w:fill="FAF9F8"/>
              </w:rPr>
              <w:t xml:space="preserve">With </w:t>
            </w:r>
            <w:r w:rsidR="00AF4DB3" w:rsidRPr="002746A3">
              <w:rPr>
                <w:shd w:val="clear" w:color="auto" w:fill="FAF9F8"/>
              </w:rPr>
              <w:t>Voltmeter</w:t>
            </w:r>
            <w:r w:rsidRPr="002746A3">
              <w:rPr>
                <w:shd w:val="clear" w:color="auto" w:fill="FAF9F8"/>
              </w:rPr>
              <w:t xml:space="preserve"> for L</w:t>
            </w:r>
            <w:r w:rsidR="009A76FF">
              <w:rPr>
                <w:shd w:val="clear" w:color="auto" w:fill="FAF9F8"/>
              </w:rPr>
              <w:t xml:space="preserve"> </w:t>
            </w:r>
            <w:r w:rsidRPr="002746A3">
              <w:rPr>
                <w:shd w:val="clear" w:color="auto" w:fill="FAF9F8"/>
              </w:rPr>
              <w:t>to</w:t>
            </w:r>
            <w:r w:rsidR="008A3FCB">
              <w:rPr>
                <w:shd w:val="clear" w:color="auto" w:fill="FAF9F8"/>
              </w:rPr>
              <w:t xml:space="preserve"> </w:t>
            </w:r>
            <w:r w:rsidR="008A3FCB" w:rsidRPr="008A3FCB">
              <w:rPr>
                <w:shd w:val="clear" w:color="auto" w:fill="FAF9F8"/>
              </w:rPr>
              <w:t>Neutral and L to L monitoring.</w:t>
            </w:r>
            <w:r w:rsidR="00EF1BF9">
              <w:rPr>
                <w:shd w:val="clear" w:color="auto" w:fill="FAF9F8"/>
              </w:rPr>
              <w:t xml:space="preserve"> </w:t>
            </w:r>
          </w:p>
          <w:p w14:paraId="1A239997" w14:textId="557305BA" w:rsidR="008A3FCB" w:rsidRPr="008A3FCB" w:rsidRDefault="008A3FCB" w:rsidP="0004750E">
            <w:pPr>
              <w:pStyle w:val="NoSpacing"/>
              <w:spacing w:line="276" w:lineRule="auto"/>
              <w:rPr>
                <w:shd w:val="clear" w:color="auto" w:fill="FAF9F8"/>
              </w:rPr>
            </w:pPr>
            <w:r w:rsidRPr="008A3FCB">
              <w:rPr>
                <w:shd w:val="clear" w:color="auto" w:fill="FAF9F8"/>
              </w:rPr>
              <w:t>4. WAPDA and generator indicators.</w:t>
            </w:r>
            <w:r w:rsidR="00EF1BF9">
              <w:rPr>
                <w:shd w:val="clear" w:color="auto" w:fill="FAF9F8"/>
              </w:rPr>
              <w:t xml:space="preserve"> </w:t>
            </w:r>
            <w:r w:rsidRPr="008A3FCB">
              <w:rPr>
                <w:shd w:val="clear" w:color="auto" w:fill="FAF9F8"/>
              </w:rPr>
              <w:t>Complete in all respect including thimbles duct and other components.</w:t>
            </w:r>
          </w:p>
        </w:tc>
        <w:tc>
          <w:tcPr>
            <w:tcW w:w="850" w:type="dxa"/>
          </w:tcPr>
          <w:p w14:paraId="62C7F851" w14:textId="77777777" w:rsidR="00C90040" w:rsidRPr="005E5F03" w:rsidRDefault="00C90040" w:rsidP="00D642BC">
            <w:pPr>
              <w:jc w:val="center"/>
              <w:rPr>
                <w:rFonts w:cstheme="minorHAnsi"/>
                <w:i/>
                <w:iCs/>
                <w:sz w:val="20"/>
                <w:szCs w:val="20"/>
              </w:rPr>
            </w:pPr>
          </w:p>
        </w:tc>
        <w:tc>
          <w:tcPr>
            <w:tcW w:w="1215" w:type="dxa"/>
            <w:vAlign w:val="center"/>
          </w:tcPr>
          <w:p w14:paraId="2C8E19B0" w14:textId="77777777" w:rsidR="00C90040" w:rsidRPr="005E5F03" w:rsidRDefault="00C90040" w:rsidP="00D642BC">
            <w:pPr>
              <w:jc w:val="center"/>
              <w:rPr>
                <w:rFonts w:cstheme="minorHAnsi"/>
                <w:i/>
                <w:iCs/>
                <w:sz w:val="20"/>
                <w:szCs w:val="20"/>
              </w:rPr>
            </w:pPr>
          </w:p>
        </w:tc>
      </w:tr>
      <w:tr w:rsidR="00FF2F73" w:rsidRPr="005E5F03" w14:paraId="7D0A117E" w14:textId="77777777" w:rsidTr="00002895">
        <w:tc>
          <w:tcPr>
            <w:tcW w:w="1413" w:type="dxa"/>
            <w:vAlign w:val="center"/>
          </w:tcPr>
          <w:p w14:paraId="68341A20" w14:textId="7BC0FD37" w:rsidR="00FF2F73" w:rsidRDefault="00FF2F73" w:rsidP="00D642BC">
            <w:pPr>
              <w:rPr>
                <w:rFonts w:cstheme="minorHAnsi"/>
                <w:iCs/>
                <w:sz w:val="20"/>
                <w:szCs w:val="20"/>
              </w:rPr>
            </w:pPr>
            <w:r>
              <w:rPr>
                <w:rFonts w:cstheme="minorHAnsi"/>
                <w:iCs/>
                <w:sz w:val="20"/>
                <w:szCs w:val="20"/>
              </w:rPr>
              <w:t>06</w:t>
            </w:r>
          </w:p>
        </w:tc>
        <w:tc>
          <w:tcPr>
            <w:tcW w:w="6237" w:type="dxa"/>
            <w:vAlign w:val="center"/>
          </w:tcPr>
          <w:p w14:paraId="31DB2C5F" w14:textId="72B99AC2" w:rsidR="00FF2F73" w:rsidRPr="00AF16B3" w:rsidRDefault="00AF16B3" w:rsidP="0004750E">
            <w:pPr>
              <w:pStyle w:val="NoSpacing"/>
              <w:spacing w:line="276" w:lineRule="auto"/>
            </w:pPr>
            <w:r>
              <w:rPr>
                <w:b/>
                <w:bCs/>
                <w:shd w:val="clear" w:color="auto" w:fill="FAF9F8"/>
              </w:rPr>
              <w:t>Power Cable</w:t>
            </w:r>
            <w:r>
              <w:t xml:space="preserve"> </w:t>
            </w:r>
            <w:r w:rsidR="007D393E">
              <w:t xml:space="preserve">Supply &amp; Installation of 4 Core 35 mm Power cable &amp; </w:t>
            </w:r>
            <w:r w:rsidR="007D393E" w:rsidRPr="005E4DD0">
              <w:rPr>
                <w:b/>
                <w:bCs/>
              </w:rPr>
              <w:t>Control Cable</w:t>
            </w:r>
            <w:r w:rsidR="007D393E">
              <w:t xml:space="preserve"> (Ats to Genset) from </w:t>
            </w:r>
            <w:r w:rsidR="005E4DD0">
              <w:t>ATS to main DB (per meter price).</w:t>
            </w:r>
          </w:p>
        </w:tc>
        <w:tc>
          <w:tcPr>
            <w:tcW w:w="850" w:type="dxa"/>
          </w:tcPr>
          <w:p w14:paraId="4041FDD2" w14:textId="77777777" w:rsidR="00FF2F73" w:rsidRPr="005E5F03" w:rsidRDefault="00FF2F73" w:rsidP="00D642BC">
            <w:pPr>
              <w:jc w:val="center"/>
              <w:rPr>
                <w:rFonts w:cstheme="minorHAnsi"/>
                <w:i/>
                <w:iCs/>
                <w:sz w:val="20"/>
                <w:szCs w:val="20"/>
              </w:rPr>
            </w:pPr>
          </w:p>
        </w:tc>
        <w:tc>
          <w:tcPr>
            <w:tcW w:w="1215" w:type="dxa"/>
            <w:vAlign w:val="center"/>
          </w:tcPr>
          <w:p w14:paraId="3EB33BCE" w14:textId="77777777" w:rsidR="00FF2F73" w:rsidRPr="005E5F03" w:rsidRDefault="00FF2F73" w:rsidP="00D642BC">
            <w:pPr>
              <w:jc w:val="center"/>
              <w:rPr>
                <w:rFonts w:cstheme="minorHAnsi"/>
                <w:i/>
                <w:iCs/>
                <w:sz w:val="20"/>
                <w:szCs w:val="20"/>
              </w:rPr>
            </w:pPr>
          </w:p>
        </w:tc>
      </w:tr>
    </w:tbl>
    <w:p w14:paraId="0FB78278" w14:textId="77777777" w:rsidR="003F320F" w:rsidRPr="005E5F03" w:rsidRDefault="003F320F" w:rsidP="009D3089">
      <w:pPr>
        <w:rPr>
          <w:rFonts w:cstheme="minorHAnsi"/>
          <w:sz w:val="20"/>
          <w:szCs w:val="20"/>
        </w:rPr>
      </w:pPr>
    </w:p>
    <w:p w14:paraId="545D9F9F" w14:textId="77777777" w:rsidR="00BE6ACB" w:rsidRDefault="00BE6ACB" w:rsidP="009D3089">
      <w:pPr>
        <w:rPr>
          <w:rFonts w:cstheme="minorHAnsi"/>
          <w:b/>
          <w:sz w:val="20"/>
          <w:szCs w:val="20"/>
        </w:rPr>
      </w:pPr>
    </w:p>
    <w:p w14:paraId="68681A54" w14:textId="77777777" w:rsidR="00BE6ACB" w:rsidRDefault="00BE6ACB" w:rsidP="009D3089">
      <w:pPr>
        <w:rPr>
          <w:rFonts w:cstheme="minorHAnsi"/>
          <w:b/>
          <w:sz w:val="20"/>
          <w:szCs w:val="20"/>
        </w:rPr>
      </w:pPr>
    </w:p>
    <w:p w14:paraId="76C0D963" w14:textId="77777777" w:rsidR="00BE6ACB" w:rsidRDefault="00BE6ACB" w:rsidP="009D3089">
      <w:pPr>
        <w:rPr>
          <w:rFonts w:cstheme="minorHAnsi"/>
          <w:b/>
          <w:sz w:val="20"/>
          <w:szCs w:val="20"/>
        </w:rPr>
      </w:pPr>
    </w:p>
    <w:p w14:paraId="000C30E9" w14:textId="77777777" w:rsidR="00BE6ACB" w:rsidRDefault="00BE6ACB" w:rsidP="009D3089">
      <w:pPr>
        <w:rPr>
          <w:rFonts w:cstheme="minorHAnsi"/>
          <w:b/>
          <w:sz w:val="20"/>
          <w:szCs w:val="20"/>
        </w:rPr>
      </w:pPr>
    </w:p>
    <w:p w14:paraId="2E20CD6D" w14:textId="41F525E3"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052B2C20"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101012">
              <w:rPr>
                <w:rFonts w:cstheme="minorHAnsi"/>
                <w:iCs/>
                <w:sz w:val="20"/>
                <w:szCs w:val="20"/>
              </w:rPr>
              <w:t xml:space="preserve"> at</w:t>
            </w:r>
            <w:r w:rsidR="00AD6D13" w:rsidRPr="005E5F03">
              <w:rPr>
                <w:rFonts w:cstheme="minorHAnsi"/>
                <w:iCs/>
                <w:sz w:val="20"/>
                <w:szCs w:val="20"/>
              </w:rPr>
              <w:t xml:space="preserve"> </w:t>
            </w:r>
            <w:sdt>
              <w:sdtPr>
                <w:rPr>
                  <w:rFonts w:cstheme="minorHAnsi"/>
                  <w:iCs/>
                  <w:sz w:val="20"/>
                  <w:szCs w:val="20"/>
                </w:rPr>
                <w:alias w:val="Time in days/weeks"/>
                <w:tag w:val="Time in days/weeks"/>
                <w:id w:val="-753193266"/>
                <w:placeholder>
                  <w:docPart w:val="DBBD1C581FC84BCE9EE85EF9A536F468"/>
                </w:placeholder>
                <w:text/>
              </w:sdtPr>
              <w:sdtContent>
                <w:proofErr w:type="spellStart"/>
                <w:r w:rsidR="00DC6777">
                  <w:rPr>
                    <w:rFonts w:cstheme="minorHAnsi"/>
                    <w:iCs/>
                    <w:sz w:val="20"/>
                    <w:szCs w:val="20"/>
                  </w:rPr>
                  <w:t>Maroof</w:t>
                </w:r>
                <w:proofErr w:type="spellEnd"/>
                <w:r w:rsidR="00DC6777">
                  <w:rPr>
                    <w:rFonts w:cstheme="minorHAnsi"/>
                    <w:iCs/>
                    <w:sz w:val="20"/>
                    <w:szCs w:val="20"/>
                  </w:rPr>
                  <w:t xml:space="preserve"> hospital F-10</w:t>
                </w:r>
                <w:r w:rsidR="00626333">
                  <w:rPr>
                    <w:rFonts w:cstheme="minorHAnsi"/>
                    <w:iCs/>
                    <w:sz w:val="20"/>
                    <w:szCs w:val="20"/>
                  </w:rPr>
                  <w:t xml:space="preserve">, Islamabad.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signature</w:t>
            </w:r>
            <w:r w:rsidR="00101012">
              <w:rPr>
                <w:rFonts w:cstheme="minorHAnsi"/>
                <w:iCs/>
                <w:sz w:val="20"/>
                <w:szCs w:val="20"/>
              </w:rPr>
              <w:t>s on Purchase Order</w:t>
            </w:r>
            <w:r w:rsidRPr="005E5F03">
              <w:rPr>
                <w:rFonts w:cstheme="minorHAnsi"/>
                <w:iCs/>
                <w:sz w:val="20"/>
                <w:szCs w:val="20"/>
              </w:rPr>
              <w:t>.</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iCs/>
              <w:sz w:val="20"/>
              <w:szCs w:val="20"/>
            </w:rPr>
            <w:id w:val="1979561492"/>
            <w:placeholder>
              <w:docPart w:val="30B0CC6D93F94F4E8627D7DEEB82E9FA"/>
            </w:placeholder>
            <w:text/>
          </w:sdtPr>
          <w:sdtContent>
            <w:tc>
              <w:tcPr>
                <w:tcW w:w="7452" w:type="dxa"/>
                <w:vAlign w:val="center"/>
              </w:tcPr>
              <w:p w14:paraId="2946BB5D" w14:textId="556250FF" w:rsidR="00541B34" w:rsidRPr="005E5F03" w:rsidRDefault="00D32645" w:rsidP="00D642BC">
                <w:pPr>
                  <w:rPr>
                    <w:rFonts w:cstheme="minorHAnsi"/>
                    <w:sz w:val="20"/>
                    <w:szCs w:val="20"/>
                  </w:rPr>
                </w:pPr>
                <w:r w:rsidRPr="00D32645">
                  <w:rPr>
                    <w:rFonts w:cstheme="minorHAnsi"/>
                    <w:iCs/>
                    <w:sz w:val="20"/>
                    <w:szCs w:val="20"/>
                  </w:rPr>
                  <w:t xml:space="preserve">Delivery at Place (DPU) – </w:t>
                </w:r>
                <w:proofErr w:type="spellStart"/>
                <w:r w:rsidRPr="00D32645">
                  <w:rPr>
                    <w:rFonts w:cstheme="minorHAnsi"/>
                    <w:iCs/>
                    <w:sz w:val="20"/>
                    <w:szCs w:val="20"/>
                  </w:rPr>
                  <w:t>Maroof</w:t>
                </w:r>
                <w:proofErr w:type="spellEnd"/>
                <w:r w:rsidRPr="00D32645">
                  <w:rPr>
                    <w:rFonts w:cstheme="minorHAnsi"/>
                    <w:iCs/>
                    <w:sz w:val="20"/>
                    <w:szCs w:val="20"/>
                  </w:rPr>
                  <w:t xml:space="preserve"> hospital F-10, Islamabad.  After signatures on Purchase Order.</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387D0E9C" w:rsidR="007A4F1E" w:rsidRPr="005E5F03" w:rsidRDefault="00943EB5" w:rsidP="00D642BC">
            <w:pPr>
              <w:rPr>
                <w:rFonts w:cstheme="minorHAnsi"/>
                <w:b/>
                <w:sz w:val="20"/>
                <w:szCs w:val="20"/>
              </w:rPr>
            </w:pPr>
            <w:r w:rsidRPr="005E5F03">
              <w:rPr>
                <w:rFonts w:cstheme="minorHAnsi"/>
                <w:b/>
                <w:sz w:val="20"/>
                <w:szCs w:val="20"/>
              </w:rPr>
              <w:t>(</w:t>
            </w:r>
            <w:r w:rsidR="00902884" w:rsidRPr="005E5F03">
              <w:rPr>
                <w:rFonts w:cstheme="minorHAnsi"/>
                <w:b/>
                <w:sz w:val="20"/>
                <w:szCs w:val="20"/>
              </w:rPr>
              <w:t>Must</w:t>
            </w:r>
            <w:r w:rsidRPr="005E5F03">
              <w:rPr>
                <w:rFonts w:cstheme="minorHAnsi"/>
                <w:b/>
                <w:sz w:val="20"/>
                <w:szCs w:val="20"/>
              </w:rPr>
              <w:t xml:space="preserve"> be linked to INCOTERM</w:t>
            </w:r>
          </w:p>
        </w:tc>
        <w:tc>
          <w:tcPr>
            <w:tcW w:w="7452" w:type="dxa"/>
          </w:tcPr>
          <w:p w14:paraId="0D12A875" w14:textId="1F27D800" w:rsidR="00CF7EE7" w:rsidRDefault="00000000"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Content>
                <w:r w:rsidR="0024227C">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77777777" w:rsidR="007A4F1E" w:rsidRPr="005E5F03" w:rsidRDefault="00000000"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6F1E1F0A"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proofErr w:type="spellStart"/>
                <w:r w:rsidR="00FB6A3D" w:rsidRPr="00D32645">
                  <w:rPr>
                    <w:rFonts w:cstheme="minorHAnsi"/>
                    <w:iCs/>
                    <w:sz w:val="20"/>
                    <w:szCs w:val="20"/>
                  </w:rPr>
                  <w:t>Maroof</w:t>
                </w:r>
                <w:proofErr w:type="spellEnd"/>
                <w:r w:rsidR="00FB6A3D" w:rsidRPr="00D32645">
                  <w:rPr>
                    <w:rFonts w:cstheme="minorHAnsi"/>
                    <w:iCs/>
                    <w:sz w:val="20"/>
                    <w:szCs w:val="20"/>
                  </w:rPr>
                  <w:t xml:space="preserve"> hospital F-10, Islamabad</w:t>
                </w:r>
              </w:sdtContent>
            </w:sdt>
          </w:p>
        </w:tc>
      </w:tr>
      <w:tr w:rsidR="00596AAE" w:rsidRPr="005E5F03" w14:paraId="486A67EA" w14:textId="77777777" w:rsidTr="00002895">
        <w:trPr>
          <w:trHeight w:val="306"/>
        </w:trPr>
        <w:tc>
          <w:tcPr>
            <w:tcW w:w="2297" w:type="dxa"/>
            <w:shd w:val="clear" w:color="auto" w:fill="D9D9D9" w:themeFill="background1" w:themeFillShade="D9"/>
            <w:vAlign w:val="center"/>
          </w:tcPr>
          <w:p w14:paraId="01E997CF" w14:textId="77777777" w:rsidR="00596AAE" w:rsidRPr="005E5F03" w:rsidRDefault="00596AAE" w:rsidP="00D642BC">
            <w:pPr>
              <w:rPr>
                <w:rFonts w:cstheme="minorHAnsi"/>
                <w:b/>
                <w:sz w:val="20"/>
                <w:szCs w:val="20"/>
              </w:rPr>
            </w:pPr>
            <w:r w:rsidRPr="005E5F03">
              <w:rPr>
                <w:rFonts w:cstheme="minorHAnsi"/>
                <w:b/>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5ED8C455" w14:textId="493F80D4" w:rsidR="00596AAE" w:rsidRPr="005E5F03" w:rsidRDefault="0024227C"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Content>
            <w:tc>
              <w:tcPr>
                <w:tcW w:w="7452" w:type="dxa"/>
              </w:tcPr>
              <w:p w14:paraId="6D91FE6C" w14:textId="55D98436" w:rsidR="00872C67" w:rsidRPr="005E5F03" w:rsidRDefault="0024227C"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N</w:t>
                </w:r>
                <w:r>
                  <w:rPr>
                    <w:rStyle w:val="PlaceholderText"/>
                    <w:rFonts w:eastAsiaTheme="minorHAnsi"/>
                  </w:rPr>
                  <w:t>/A</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72EE5986" w14:textId="34212469" w:rsidR="005A4307" w:rsidRPr="005E5F03" w:rsidRDefault="0024227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01E0A917" w14:textId="7933D0CE" w:rsidR="005A4307" w:rsidRPr="005E5F03" w:rsidRDefault="0024227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One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4F06CB8D" w14:textId="1DDD5119" w:rsidR="005A4307" w:rsidRPr="005E5F03" w:rsidRDefault="004C0FF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Yes</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44715A68" w:rsidR="003A4652" w:rsidRPr="005E5F03" w:rsidRDefault="004C0FF9"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By Van</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b/>
              <w:bCs/>
            </w:rPr>
            <w:id w:val="-1545752945"/>
            <w:placeholder>
              <w:docPart w:val="B937F4C91E544D6DAA6311DABAF7FCE8"/>
            </w:placeholder>
            <w:text/>
          </w:sdtPr>
          <w:sdtContent>
            <w:tc>
              <w:tcPr>
                <w:tcW w:w="3552" w:type="dxa"/>
                <w:shd w:val="clear" w:color="auto" w:fill="auto"/>
                <w:vAlign w:val="center"/>
              </w:tcPr>
              <w:p w14:paraId="43B9CF38" w14:textId="3016E289" w:rsidR="00865C88" w:rsidRPr="005E5F03" w:rsidRDefault="003E1EDF" w:rsidP="00335737">
                <w:pPr>
                  <w:spacing w:before="120" w:after="120"/>
                  <w:rPr>
                    <w:rFonts w:cstheme="minorHAnsi"/>
                    <w:sz w:val="20"/>
                    <w:szCs w:val="20"/>
                  </w:rPr>
                </w:pPr>
                <w:r w:rsidRPr="003E1EDF">
                  <w:rPr>
                    <w:b/>
                    <w:bCs/>
                  </w:rPr>
                  <w:t>RFQ/PAK/December/2022/73</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0D56F80C" w14:textId="1FB0D3A8" w:rsidR="001763B5" w:rsidRDefault="001B7EE0" w:rsidP="00C53E7A">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p>
    <w:p w14:paraId="5DB492BF" w14:textId="184ADD17" w:rsidR="00C53E7A" w:rsidRDefault="00C53E7A" w:rsidP="00C53E7A">
      <w:pPr>
        <w:jc w:val="center"/>
        <w:rPr>
          <w:rFonts w:cstheme="minorHAnsi"/>
          <w:b/>
          <w:sz w:val="20"/>
          <w:szCs w:val="20"/>
        </w:rPr>
      </w:pPr>
      <w:r>
        <w:rPr>
          <w:rFonts w:cstheme="minorHAnsi"/>
          <w:b/>
          <w:sz w:val="20"/>
          <w:szCs w:val="20"/>
        </w:rPr>
        <w:t>Attached in another file</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b/>
              <w:bCs/>
            </w:rPr>
            <w:id w:val="-1717577049"/>
            <w:placeholder>
              <w:docPart w:val="FDAEAE23600A44FD87055C235C744DFC"/>
            </w:placeholder>
            <w:text/>
          </w:sdtPr>
          <w:sdtContent>
            <w:tc>
              <w:tcPr>
                <w:tcW w:w="3552" w:type="dxa"/>
                <w:shd w:val="clear" w:color="auto" w:fill="auto"/>
                <w:vAlign w:val="center"/>
              </w:tcPr>
              <w:p w14:paraId="473EC3D1" w14:textId="28EA3391" w:rsidR="0003549D" w:rsidRPr="005E5F03" w:rsidRDefault="003E1EDF" w:rsidP="00D642BC">
                <w:pPr>
                  <w:spacing w:before="120" w:after="120"/>
                  <w:rPr>
                    <w:rFonts w:cstheme="minorHAnsi"/>
                    <w:sz w:val="20"/>
                    <w:szCs w:val="20"/>
                  </w:rPr>
                </w:pPr>
                <w:r w:rsidRPr="003E1EDF">
                  <w:rPr>
                    <w:b/>
                    <w:bCs/>
                  </w:rPr>
                  <w:t>RFQ/PAK/December/2022/73</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21CE5A12" w14:textId="77777777" w:rsidTr="00002895">
        <w:trPr>
          <w:cantSplit/>
          <w:trHeight w:val="454"/>
        </w:trPr>
        <w:tc>
          <w:tcPr>
            <w:tcW w:w="9720" w:type="dxa"/>
            <w:gridSpan w:val="6"/>
            <w:shd w:val="clear" w:color="auto" w:fill="D9D9D9" w:themeFill="background1" w:themeFillShade="D9"/>
            <w:vAlign w:val="center"/>
          </w:tcPr>
          <w:p w14:paraId="29F294A8"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PlaceholderText"/>
                    <w:rFonts w:cstheme="minorHAnsi"/>
                    <w:sz w:val="20"/>
                    <w:szCs w:val="20"/>
                  </w:rPr>
                  <w:t>Click or tap here to enter text.</w:t>
                </w:r>
              </w:sdtContent>
            </w:sdt>
          </w:p>
          <w:p w14:paraId="165A7B30"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PlaceholderText"/>
                    <w:rFonts w:cstheme="minorHAnsi"/>
                    <w:sz w:val="20"/>
                    <w:szCs w:val="20"/>
                  </w:rPr>
                  <w:t>Click or tap here to enter text.</w:t>
                </w:r>
              </w:sdtContent>
            </w:sdt>
          </w:p>
        </w:tc>
      </w:tr>
      <w:tr w:rsidR="0003549D" w:rsidRPr="005E5F03" w14:paraId="717EBE25" w14:textId="77777777" w:rsidTr="00002895">
        <w:trPr>
          <w:cantSplit/>
          <w:trHeight w:val="454"/>
        </w:trPr>
        <w:tc>
          <w:tcPr>
            <w:tcW w:w="851" w:type="dxa"/>
            <w:shd w:val="clear" w:color="auto" w:fill="D9D9D9" w:themeFill="background1" w:themeFillShade="D9"/>
            <w:vAlign w:val="center"/>
          </w:tcPr>
          <w:p w14:paraId="79BE1389"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31FF54C8"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6DEE4465"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F859C17"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613F76C0"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7C9A51D"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2E0B95" w:rsidRPr="005E5F03" w14:paraId="1A2BCE77" w14:textId="77777777" w:rsidTr="00002895">
        <w:trPr>
          <w:cantSplit/>
          <w:trHeight w:val="486"/>
        </w:trPr>
        <w:tc>
          <w:tcPr>
            <w:tcW w:w="851" w:type="dxa"/>
            <w:vAlign w:val="center"/>
          </w:tcPr>
          <w:p w14:paraId="0135CBF0" w14:textId="77777777" w:rsidR="002E0B95" w:rsidRPr="005E5F03" w:rsidRDefault="002E0B95" w:rsidP="002E0B95">
            <w:pPr>
              <w:rPr>
                <w:rFonts w:cstheme="minorHAnsi"/>
                <w:sz w:val="20"/>
                <w:szCs w:val="20"/>
              </w:rPr>
            </w:pPr>
            <w:r w:rsidRPr="005E5F03">
              <w:rPr>
                <w:rFonts w:cstheme="minorHAnsi"/>
                <w:sz w:val="20"/>
                <w:szCs w:val="20"/>
              </w:rPr>
              <w:t>1.</w:t>
            </w:r>
          </w:p>
        </w:tc>
        <w:tc>
          <w:tcPr>
            <w:tcW w:w="4536" w:type="dxa"/>
            <w:vAlign w:val="center"/>
          </w:tcPr>
          <w:p w14:paraId="01B53E7F" w14:textId="2AC1CDD0" w:rsidR="006F27E1" w:rsidRDefault="00000000" w:rsidP="006F27E1">
            <w:pPr>
              <w:pStyle w:val="NoSpacing"/>
              <w:rPr>
                <w:shd w:val="clear" w:color="auto" w:fill="FAF9F8"/>
              </w:rPr>
            </w:pPr>
            <w:sdt>
              <w:sdtPr>
                <w:rPr>
                  <w:rFonts w:ascii="Garamond" w:hAnsi="Garamond"/>
                  <w:b/>
                  <w:bCs/>
                  <w:color w:val="000000"/>
                  <w:sz w:val="24"/>
                  <w:szCs w:val="24"/>
                </w:rPr>
                <w:id w:val="29237289"/>
                <w:placeholder>
                  <w:docPart w:val="68899156EF9049309053B601E8640A1B"/>
                </w:placeholder>
                <w:showingPlcHdr/>
                <w:text/>
              </w:sdtPr>
              <w:sdtEndPr>
                <w:rPr>
                  <w:rFonts w:asciiTheme="minorHAnsi" w:hAnsiTheme="minorHAnsi"/>
                  <w:color w:val="auto"/>
                  <w:sz w:val="22"/>
                  <w:szCs w:val="22"/>
                  <w:shd w:val="clear" w:color="auto" w:fill="FAF9F8"/>
                </w:rPr>
              </w:sdtEndPr>
              <w:sdtContent>
                <w:r w:rsidR="006F27E1" w:rsidRPr="005E5F03">
                  <w:rPr>
                    <w:rStyle w:val="PlaceholderText"/>
                    <w:rFonts w:cstheme="minorHAnsi"/>
                    <w:sz w:val="20"/>
                    <w:szCs w:val="20"/>
                  </w:rPr>
                  <w:t>Click or tap here to enter text.</w:t>
                </w:r>
              </w:sdtContent>
            </w:sdt>
            <w:r w:rsidR="006F27E1" w:rsidRPr="00BF7EEC">
              <w:rPr>
                <w:b/>
                <w:bCs/>
                <w:shd w:val="clear" w:color="auto" w:fill="FAF9F8"/>
              </w:rPr>
              <w:t>Generator Capacity</w:t>
            </w:r>
            <w:r w:rsidR="006F27E1" w:rsidRPr="00AD112F">
              <w:rPr>
                <w:shd w:val="clear" w:color="auto" w:fill="FAF9F8"/>
              </w:rPr>
              <w:t xml:space="preserve"> = 100KVA 3 Phase + N, 50 Hz @ 1500 RPM</w:t>
            </w:r>
          </w:p>
          <w:p w14:paraId="212B3613" w14:textId="77777777" w:rsidR="006F27E1" w:rsidRDefault="006F27E1" w:rsidP="006F27E1">
            <w:pPr>
              <w:pStyle w:val="NoSpacing"/>
              <w:rPr>
                <w:shd w:val="clear" w:color="auto" w:fill="FAF9F8"/>
              </w:rPr>
            </w:pPr>
            <w:r w:rsidRPr="00BF7EEC">
              <w:rPr>
                <w:b/>
                <w:bCs/>
                <w:shd w:val="clear" w:color="auto" w:fill="FAF9F8"/>
              </w:rPr>
              <w:t>Generator voltage</w:t>
            </w:r>
            <w:r w:rsidRPr="00AD112F">
              <w:rPr>
                <w:shd w:val="clear" w:color="auto" w:fill="FAF9F8"/>
              </w:rPr>
              <w:t xml:space="preserve"> = 380 -400 Volts Phase to Phase and 220 -240 Volts Phase to Neutral.</w:t>
            </w:r>
            <w:r>
              <w:rPr>
                <w:shd w:val="clear" w:color="auto" w:fill="FAF9F8"/>
              </w:rPr>
              <w:t xml:space="preserve"> </w:t>
            </w:r>
          </w:p>
          <w:p w14:paraId="11C649A1" w14:textId="77777777" w:rsidR="006F27E1" w:rsidRDefault="006F27E1" w:rsidP="006F27E1">
            <w:pPr>
              <w:pStyle w:val="NoSpacing"/>
              <w:rPr>
                <w:shd w:val="clear" w:color="auto" w:fill="FAF9F8"/>
              </w:rPr>
            </w:pPr>
            <w:r w:rsidRPr="00806F5F">
              <w:rPr>
                <w:b/>
                <w:bCs/>
                <w:shd w:val="clear" w:color="auto" w:fill="FAF9F8"/>
              </w:rPr>
              <w:t>Generator control panel</w:t>
            </w:r>
            <w:r w:rsidRPr="00AD112F">
              <w:rPr>
                <w:shd w:val="clear" w:color="auto" w:fill="FAF9F8"/>
              </w:rPr>
              <w:t xml:space="preserve"> = Electronic control panel with digital display as per following specifications:</w:t>
            </w:r>
          </w:p>
          <w:p w14:paraId="7F035DFB" w14:textId="77777777" w:rsidR="006F27E1" w:rsidRDefault="006F27E1" w:rsidP="006F27E1">
            <w:pPr>
              <w:pStyle w:val="NoSpacing"/>
              <w:rPr>
                <w:shd w:val="clear" w:color="auto" w:fill="FAF9F8"/>
              </w:rPr>
            </w:pPr>
            <w:r w:rsidRPr="00AD112F">
              <w:rPr>
                <w:shd w:val="clear" w:color="auto" w:fill="FAF9F8"/>
              </w:rPr>
              <w:t>1.</w:t>
            </w:r>
            <w:r>
              <w:rPr>
                <w:shd w:val="clear" w:color="auto" w:fill="FAF9F8"/>
              </w:rPr>
              <w:t xml:space="preserve"> </w:t>
            </w:r>
            <w:r w:rsidRPr="00AD112F">
              <w:rPr>
                <w:shd w:val="clear" w:color="auto" w:fill="FAF9F8"/>
              </w:rPr>
              <w:t>Automatic Start/ Stop</w:t>
            </w:r>
          </w:p>
          <w:p w14:paraId="3F3964BD" w14:textId="77777777" w:rsidR="006F27E1" w:rsidRDefault="006F27E1" w:rsidP="006F27E1">
            <w:pPr>
              <w:pStyle w:val="NoSpacing"/>
              <w:rPr>
                <w:shd w:val="clear" w:color="auto" w:fill="FAF9F8"/>
              </w:rPr>
            </w:pPr>
            <w:r w:rsidRPr="00AD112F">
              <w:rPr>
                <w:shd w:val="clear" w:color="auto" w:fill="FAF9F8"/>
              </w:rPr>
              <w:t>2.</w:t>
            </w:r>
            <w:r>
              <w:rPr>
                <w:shd w:val="clear" w:color="auto" w:fill="FAF9F8"/>
              </w:rPr>
              <w:t xml:space="preserve"> </w:t>
            </w:r>
            <w:r w:rsidRPr="00AD112F">
              <w:rPr>
                <w:shd w:val="clear" w:color="auto" w:fill="FAF9F8"/>
              </w:rPr>
              <w:t>Auto Main failure monitoring.</w:t>
            </w:r>
          </w:p>
          <w:p w14:paraId="17DA788F" w14:textId="77777777" w:rsidR="006F27E1" w:rsidRDefault="006F27E1" w:rsidP="006F27E1">
            <w:pPr>
              <w:pStyle w:val="NoSpacing"/>
              <w:rPr>
                <w:shd w:val="clear" w:color="auto" w:fill="FAF9F8"/>
              </w:rPr>
            </w:pPr>
            <w:r w:rsidRPr="00AD112F">
              <w:rPr>
                <w:shd w:val="clear" w:color="auto" w:fill="FAF9F8"/>
              </w:rPr>
              <w:t>3.</w:t>
            </w:r>
            <w:r>
              <w:rPr>
                <w:shd w:val="clear" w:color="auto" w:fill="FAF9F8"/>
              </w:rPr>
              <w:t xml:space="preserve"> </w:t>
            </w:r>
            <w:r w:rsidRPr="00AD112F">
              <w:rPr>
                <w:shd w:val="clear" w:color="auto" w:fill="FAF9F8"/>
              </w:rPr>
              <w:t>Automatic shutdown on fault condition.</w:t>
            </w:r>
          </w:p>
          <w:p w14:paraId="334FCDE2" w14:textId="77777777" w:rsidR="006F27E1" w:rsidRDefault="006F27E1" w:rsidP="006F27E1">
            <w:pPr>
              <w:pStyle w:val="NoSpacing"/>
              <w:rPr>
                <w:shd w:val="clear" w:color="auto" w:fill="FAF9F8"/>
              </w:rPr>
            </w:pPr>
            <w:r w:rsidRPr="00AD112F">
              <w:rPr>
                <w:shd w:val="clear" w:color="auto" w:fill="FAF9F8"/>
              </w:rPr>
              <w:t>4.</w:t>
            </w:r>
            <w:r>
              <w:rPr>
                <w:shd w:val="clear" w:color="auto" w:fill="FAF9F8"/>
              </w:rPr>
              <w:t xml:space="preserve"> </w:t>
            </w:r>
            <w:r w:rsidRPr="00AD112F">
              <w:rPr>
                <w:shd w:val="clear" w:color="auto" w:fill="FAF9F8"/>
              </w:rPr>
              <w:t>Warning lams/ Indicators.</w:t>
            </w:r>
          </w:p>
          <w:p w14:paraId="179A18F7" w14:textId="77777777" w:rsidR="006F27E1" w:rsidRDefault="006F27E1" w:rsidP="006F27E1">
            <w:pPr>
              <w:pStyle w:val="NoSpacing"/>
              <w:rPr>
                <w:shd w:val="clear" w:color="auto" w:fill="FAF9F8"/>
              </w:rPr>
            </w:pPr>
            <w:r>
              <w:rPr>
                <w:shd w:val="clear" w:color="auto" w:fill="FAF9F8"/>
              </w:rPr>
              <w:t>5</w:t>
            </w:r>
            <w:r w:rsidRPr="00AD112F">
              <w:rPr>
                <w:shd w:val="clear" w:color="auto" w:fill="FAF9F8"/>
              </w:rPr>
              <w:t>.</w:t>
            </w:r>
            <w:r>
              <w:rPr>
                <w:shd w:val="clear" w:color="auto" w:fill="FAF9F8"/>
              </w:rPr>
              <w:t xml:space="preserve"> </w:t>
            </w:r>
            <w:r w:rsidRPr="00AD112F">
              <w:rPr>
                <w:shd w:val="clear" w:color="auto" w:fill="FAF9F8"/>
              </w:rPr>
              <w:t xml:space="preserve">Engine Safeties: High Temperature, Low Oil pressure and over </w:t>
            </w:r>
            <w:r>
              <w:rPr>
                <w:shd w:val="clear" w:color="auto" w:fill="FAF9F8"/>
              </w:rPr>
              <w:t xml:space="preserve">     </w:t>
            </w:r>
            <w:r w:rsidRPr="00AD112F">
              <w:rPr>
                <w:shd w:val="clear" w:color="auto" w:fill="FAF9F8"/>
              </w:rPr>
              <w:t>speed protections.</w:t>
            </w:r>
          </w:p>
          <w:p w14:paraId="0DBC889C" w14:textId="77777777" w:rsidR="006F27E1" w:rsidRDefault="006F27E1" w:rsidP="006F27E1">
            <w:pPr>
              <w:pStyle w:val="NoSpacing"/>
              <w:rPr>
                <w:shd w:val="clear" w:color="auto" w:fill="FAF9F8"/>
              </w:rPr>
            </w:pPr>
            <w:r w:rsidRPr="00AD112F">
              <w:rPr>
                <w:shd w:val="clear" w:color="auto" w:fill="FAF9F8"/>
              </w:rPr>
              <w:t>6.</w:t>
            </w:r>
            <w:r>
              <w:rPr>
                <w:shd w:val="clear" w:color="auto" w:fill="FAF9F8"/>
              </w:rPr>
              <w:t xml:space="preserve"> </w:t>
            </w:r>
            <w:r w:rsidRPr="00AD112F">
              <w:rPr>
                <w:shd w:val="clear" w:color="auto" w:fill="FAF9F8"/>
              </w:rPr>
              <w:t>Battery charging indicator/ alarm status.</w:t>
            </w:r>
          </w:p>
          <w:p w14:paraId="14D18A16" w14:textId="77777777" w:rsidR="006F27E1" w:rsidRDefault="006F27E1" w:rsidP="006F27E1">
            <w:pPr>
              <w:pStyle w:val="NoSpacing"/>
              <w:rPr>
                <w:shd w:val="clear" w:color="auto" w:fill="FAF9F8"/>
              </w:rPr>
            </w:pPr>
            <w:r w:rsidRPr="00AD112F">
              <w:rPr>
                <w:shd w:val="clear" w:color="auto" w:fill="FAF9F8"/>
              </w:rPr>
              <w:t>7.</w:t>
            </w:r>
            <w:r>
              <w:rPr>
                <w:shd w:val="clear" w:color="auto" w:fill="FAF9F8"/>
              </w:rPr>
              <w:t xml:space="preserve"> </w:t>
            </w:r>
            <w:r w:rsidRPr="00AD112F">
              <w:rPr>
                <w:shd w:val="clear" w:color="auto" w:fill="FAF9F8"/>
              </w:rPr>
              <w:t>AMF ad remote start.</w:t>
            </w:r>
          </w:p>
          <w:p w14:paraId="45AB376C" w14:textId="77777777" w:rsidR="006F27E1" w:rsidRDefault="006F27E1" w:rsidP="006F27E1">
            <w:pPr>
              <w:pStyle w:val="NoSpacing"/>
              <w:rPr>
                <w:shd w:val="clear" w:color="auto" w:fill="FAF9F8"/>
              </w:rPr>
            </w:pPr>
            <w:r w:rsidRPr="00AD112F">
              <w:rPr>
                <w:shd w:val="clear" w:color="auto" w:fill="FAF9F8"/>
              </w:rPr>
              <w:t>8.</w:t>
            </w:r>
            <w:r>
              <w:rPr>
                <w:shd w:val="clear" w:color="auto" w:fill="FAF9F8"/>
              </w:rPr>
              <w:t xml:space="preserve"> </w:t>
            </w:r>
            <w:r w:rsidRPr="00AD112F">
              <w:rPr>
                <w:shd w:val="clear" w:color="auto" w:fill="FAF9F8"/>
              </w:rPr>
              <w:t>Telemonitoring option.</w:t>
            </w:r>
          </w:p>
          <w:p w14:paraId="10643D94" w14:textId="547A045F" w:rsidR="002E0B95" w:rsidRPr="005E5F03" w:rsidRDefault="006F27E1" w:rsidP="006F27E1">
            <w:pPr>
              <w:rPr>
                <w:rFonts w:cstheme="minorHAnsi"/>
                <w:sz w:val="20"/>
                <w:szCs w:val="20"/>
                <w:highlight w:val="yellow"/>
              </w:rPr>
            </w:pPr>
            <w:r>
              <w:rPr>
                <w:shd w:val="clear" w:color="auto" w:fill="FAF9F8"/>
              </w:rPr>
              <w:t xml:space="preserve"> </w:t>
            </w:r>
            <w:r>
              <w:rPr>
                <w:rFonts w:ascii="Garamond" w:hAnsi="Garamond"/>
                <w:b/>
                <w:bCs/>
                <w:color w:val="000000"/>
                <w:sz w:val="24"/>
                <w:szCs w:val="24"/>
              </w:rPr>
              <w:t>(Supply and Installation in MHACs Office Islamabad)</w:t>
            </w:r>
          </w:p>
        </w:tc>
        <w:tc>
          <w:tcPr>
            <w:tcW w:w="709" w:type="dxa"/>
            <w:vAlign w:val="center"/>
          </w:tcPr>
          <w:p w14:paraId="637805D2" w14:textId="1D31B76D" w:rsidR="002E0B95" w:rsidRPr="003F5D17" w:rsidRDefault="002E0B95" w:rsidP="002E0B95">
            <w:pPr>
              <w:rPr>
                <w:rFonts w:cstheme="minorHAnsi"/>
                <w:sz w:val="20"/>
                <w:szCs w:val="20"/>
              </w:rPr>
            </w:pPr>
            <w:r w:rsidRPr="003F5D17">
              <w:rPr>
                <w:rFonts w:cstheme="minorHAnsi"/>
                <w:sz w:val="20"/>
                <w:szCs w:val="20"/>
              </w:rPr>
              <w:t>No</w:t>
            </w:r>
            <w:r>
              <w:rPr>
                <w:rFonts w:cstheme="minorHAnsi"/>
                <w:sz w:val="20"/>
                <w:szCs w:val="20"/>
              </w:rPr>
              <w:t>s</w:t>
            </w:r>
          </w:p>
        </w:tc>
        <w:tc>
          <w:tcPr>
            <w:tcW w:w="680" w:type="dxa"/>
            <w:vAlign w:val="center"/>
          </w:tcPr>
          <w:p w14:paraId="463F29E8" w14:textId="78792003" w:rsidR="002E0B95" w:rsidRPr="003F5D17" w:rsidRDefault="002E0B95" w:rsidP="002E0B95">
            <w:pPr>
              <w:jc w:val="center"/>
              <w:rPr>
                <w:rFonts w:cstheme="minorHAnsi"/>
                <w:sz w:val="20"/>
                <w:szCs w:val="20"/>
              </w:rPr>
            </w:pPr>
            <w:r>
              <w:rPr>
                <w:rFonts w:cstheme="minorHAnsi"/>
                <w:sz w:val="20"/>
                <w:szCs w:val="20"/>
              </w:rPr>
              <w:t>0</w:t>
            </w:r>
            <w:r w:rsidR="009D6499">
              <w:rPr>
                <w:rFonts w:cstheme="minorHAnsi"/>
                <w:sz w:val="20"/>
                <w:szCs w:val="20"/>
              </w:rPr>
              <w:t>2</w:t>
            </w:r>
          </w:p>
        </w:tc>
        <w:tc>
          <w:tcPr>
            <w:tcW w:w="1559" w:type="dxa"/>
            <w:vAlign w:val="center"/>
          </w:tcPr>
          <w:p w14:paraId="3B7B4B86" w14:textId="77777777" w:rsidR="002E0B95" w:rsidRPr="005E5F03" w:rsidRDefault="002E0B95" w:rsidP="002E0B95">
            <w:pPr>
              <w:jc w:val="center"/>
              <w:rPr>
                <w:rFonts w:cstheme="minorHAnsi"/>
                <w:sz w:val="20"/>
                <w:szCs w:val="20"/>
              </w:rPr>
            </w:pPr>
          </w:p>
        </w:tc>
        <w:tc>
          <w:tcPr>
            <w:tcW w:w="1385" w:type="dxa"/>
            <w:vAlign w:val="center"/>
          </w:tcPr>
          <w:p w14:paraId="3A0FF5F2" w14:textId="77777777" w:rsidR="002E0B95" w:rsidRPr="005E5F03" w:rsidRDefault="002E0B95" w:rsidP="002E0B95">
            <w:pPr>
              <w:jc w:val="center"/>
              <w:rPr>
                <w:rFonts w:cstheme="minorHAnsi"/>
                <w:sz w:val="20"/>
                <w:szCs w:val="20"/>
              </w:rPr>
            </w:pPr>
          </w:p>
        </w:tc>
      </w:tr>
      <w:tr w:rsidR="002E0B95" w:rsidRPr="005E5F03" w14:paraId="7BF0D48C" w14:textId="77777777" w:rsidTr="00002895">
        <w:trPr>
          <w:cantSplit/>
          <w:trHeight w:val="227"/>
        </w:trPr>
        <w:tc>
          <w:tcPr>
            <w:tcW w:w="851" w:type="dxa"/>
            <w:vAlign w:val="center"/>
          </w:tcPr>
          <w:p w14:paraId="47886996" w14:textId="77777777" w:rsidR="002E0B95" w:rsidRPr="005E5F03" w:rsidRDefault="002E0B95" w:rsidP="002E0B95">
            <w:pPr>
              <w:rPr>
                <w:rFonts w:cstheme="minorHAnsi"/>
                <w:sz w:val="20"/>
                <w:szCs w:val="20"/>
              </w:rPr>
            </w:pPr>
            <w:r w:rsidRPr="005E5F03">
              <w:rPr>
                <w:rFonts w:cstheme="minorHAnsi"/>
                <w:sz w:val="20"/>
                <w:szCs w:val="20"/>
              </w:rPr>
              <w:t>2.</w:t>
            </w:r>
          </w:p>
        </w:tc>
        <w:tc>
          <w:tcPr>
            <w:tcW w:w="4536" w:type="dxa"/>
            <w:vAlign w:val="center"/>
          </w:tcPr>
          <w:p w14:paraId="4E79EA04" w14:textId="5A40FD6D" w:rsidR="002E0B95" w:rsidRPr="005E5F03" w:rsidRDefault="006F27E1" w:rsidP="002E0B95">
            <w:pPr>
              <w:rPr>
                <w:rFonts w:cstheme="minorHAnsi"/>
                <w:sz w:val="20"/>
                <w:szCs w:val="20"/>
                <w:highlight w:val="lightGray"/>
              </w:rPr>
            </w:pPr>
            <w:r w:rsidRPr="008F6408">
              <w:rPr>
                <w:b/>
                <w:bCs/>
                <w:shd w:val="clear" w:color="auto" w:fill="FAF9F8"/>
              </w:rPr>
              <w:t>Type of Fuel</w:t>
            </w:r>
            <w:r w:rsidRPr="00AD112F">
              <w:rPr>
                <w:shd w:val="clear" w:color="auto" w:fill="FAF9F8"/>
              </w:rPr>
              <w:t xml:space="preserve"> = Diesel Fuel Tank = Built-in fuel tank with appropriate refuelling capacity and fuel level indicator</w:t>
            </w:r>
          </w:p>
        </w:tc>
        <w:tc>
          <w:tcPr>
            <w:tcW w:w="709" w:type="dxa"/>
            <w:vAlign w:val="center"/>
          </w:tcPr>
          <w:p w14:paraId="5630AD66" w14:textId="1842EC4E" w:rsidR="002E0B95" w:rsidRPr="003F5D17" w:rsidRDefault="002E0B95" w:rsidP="002E0B95">
            <w:pPr>
              <w:rPr>
                <w:rFonts w:cstheme="minorHAnsi"/>
                <w:sz w:val="20"/>
                <w:szCs w:val="20"/>
              </w:rPr>
            </w:pPr>
          </w:p>
        </w:tc>
        <w:tc>
          <w:tcPr>
            <w:tcW w:w="680" w:type="dxa"/>
            <w:vAlign w:val="center"/>
          </w:tcPr>
          <w:p w14:paraId="61829076" w14:textId="68F84A2F" w:rsidR="002E0B95" w:rsidRPr="003F5D17" w:rsidRDefault="002E0B95" w:rsidP="002E0B95">
            <w:pPr>
              <w:jc w:val="center"/>
              <w:rPr>
                <w:rFonts w:cstheme="minorHAnsi"/>
                <w:sz w:val="20"/>
                <w:szCs w:val="20"/>
              </w:rPr>
            </w:pPr>
          </w:p>
        </w:tc>
        <w:tc>
          <w:tcPr>
            <w:tcW w:w="1559" w:type="dxa"/>
            <w:vAlign w:val="center"/>
          </w:tcPr>
          <w:p w14:paraId="2BA226A1" w14:textId="77777777" w:rsidR="002E0B95" w:rsidRPr="005E5F03" w:rsidRDefault="002E0B95" w:rsidP="002E0B95">
            <w:pPr>
              <w:jc w:val="center"/>
              <w:rPr>
                <w:rFonts w:cstheme="minorHAnsi"/>
                <w:sz w:val="20"/>
                <w:szCs w:val="20"/>
              </w:rPr>
            </w:pPr>
          </w:p>
        </w:tc>
        <w:tc>
          <w:tcPr>
            <w:tcW w:w="1385" w:type="dxa"/>
            <w:vAlign w:val="center"/>
          </w:tcPr>
          <w:p w14:paraId="17AD93B2" w14:textId="77777777" w:rsidR="002E0B95" w:rsidRPr="005E5F03" w:rsidRDefault="002E0B95" w:rsidP="002E0B95">
            <w:pPr>
              <w:jc w:val="center"/>
              <w:rPr>
                <w:rFonts w:cstheme="minorHAnsi"/>
                <w:sz w:val="20"/>
                <w:szCs w:val="20"/>
              </w:rPr>
            </w:pPr>
          </w:p>
        </w:tc>
      </w:tr>
      <w:tr w:rsidR="00CD2645" w:rsidRPr="005E5F03" w14:paraId="0928A824" w14:textId="77777777" w:rsidTr="00002895">
        <w:trPr>
          <w:cantSplit/>
          <w:trHeight w:val="227"/>
        </w:trPr>
        <w:tc>
          <w:tcPr>
            <w:tcW w:w="851" w:type="dxa"/>
            <w:vAlign w:val="center"/>
          </w:tcPr>
          <w:p w14:paraId="02738F07" w14:textId="1CF3E40B" w:rsidR="00CD2645" w:rsidRPr="005E5F03" w:rsidRDefault="005E46DE" w:rsidP="00D642BC">
            <w:pPr>
              <w:rPr>
                <w:rFonts w:cstheme="minorHAnsi"/>
                <w:sz w:val="20"/>
                <w:szCs w:val="20"/>
              </w:rPr>
            </w:pPr>
            <w:r>
              <w:rPr>
                <w:rFonts w:cstheme="minorHAnsi"/>
                <w:sz w:val="20"/>
                <w:szCs w:val="20"/>
              </w:rPr>
              <w:t>3.</w:t>
            </w:r>
          </w:p>
        </w:tc>
        <w:tc>
          <w:tcPr>
            <w:tcW w:w="4536" w:type="dxa"/>
            <w:vAlign w:val="center"/>
          </w:tcPr>
          <w:p w14:paraId="2642A994" w14:textId="04DAA4AF" w:rsidR="00CD2645" w:rsidRPr="00CD2645" w:rsidRDefault="00CD2645" w:rsidP="00D642BC">
            <w:pPr>
              <w:rPr>
                <w:shd w:val="clear" w:color="auto" w:fill="FAF9F8"/>
              </w:rPr>
            </w:pPr>
            <w:r w:rsidRPr="00CD2645">
              <w:rPr>
                <w:b/>
                <w:bCs/>
                <w:shd w:val="clear" w:color="auto" w:fill="FAF9F8"/>
              </w:rPr>
              <w:t>Canopy</w:t>
            </w:r>
            <w:r w:rsidRPr="00CD2645">
              <w:rPr>
                <w:shd w:val="clear" w:color="auto" w:fill="FAF9F8"/>
              </w:rPr>
              <w:t xml:space="preserve"> = Soundproof less than 70 DB @ </w:t>
            </w:r>
            <w:r w:rsidR="00BC02F1">
              <w:rPr>
                <w:shd w:val="clear" w:color="auto" w:fill="FAF9F8"/>
              </w:rPr>
              <w:t>3</w:t>
            </w:r>
            <w:r w:rsidRPr="00CD2645">
              <w:rPr>
                <w:shd w:val="clear" w:color="auto" w:fill="FAF9F8"/>
              </w:rPr>
              <w:t>-meter canopy</w:t>
            </w:r>
          </w:p>
        </w:tc>
        <w:tc>
          <w:tcPr>
            <w:tcW w:w="709" w:type="dxa"/>
            <w:vAlign w:val="center"/>
          </w:tcPr>
          <w:p w14:paraId="667068C9" w14:textId="77777777" w:rsidR="00CD2645" w:rsidRDefault="00CD2645" w:rsidP="00D642BC">
            <w:pPr>
              <w:rPr>
                <w:rFonts w:cstheme="minorHAnsi"/>
                <w:sz w:val="20"/>
                <w:szCs w:val="20"/>
              </w:rPr>
            </w:pPr>
          </w:p>
        </w:tc>
        <w:tc>
          <w:tcPr>
            <w:tcW w:w="680" w:type="dxa"/>
            <w:vAlign w:val="center"/>
          </w:tcPr>
          <w:p w14:paraId="0170C595" w14:textId="77777777" w:rsidR="00CD2645" w:rsidRDefault="00CD2645" w:rsidP="00D642BC">
            <w:pPr>
              <w:jc w:val="center"/>
              <w:rPr>
                <w:rFonts w:cstheme="minorHAnsi"/>
                <w:sz w:val="20"/>
                <w:szCs w:val="20"/>
              </w:rPr>
            </w:pPr>
          </w:p>
        </w:tc>
        <w:tc>
          <w:tcPr>
            <w:tcW w:w="1559" w:type="dxa"/>
            <w:vAlign w:val="center"/>
          </w:tcPr>
          <w:p w14:paraId="5E58A172" w14:textId="77777777" w:rsidR="00CD2645" w:rsidRPr="005E5F03" w:rsidRDefault="00CD2645" w:rsidP="00D642BC">
            <w:pPr>
              <w:jc w:val="center"/>
              <w:rPr>
                <w:rFonts w:cstheme="minorHAnsi"/>
                <w:sz w:val="20"/>
                <w:szCs w:val="20"/>
              </w:rPr>
            </w:pPr>
          </w:p>
        </w:tc>
        <w:tc>
          <w:tcPr>
            <w:tcW w:w="1385" w:type="dxa"/>
            <w:vAlign w:val="center"/>
          </w:tcPr>
          <w:p w14:paraId="093674BA" w14:textId="77777777" w:rsidR="00CD2645" w:rsidRPr="005E5F03" w:rsidRDefault="00CD2645" w:rsidP="00D642BC">
            <w:pPr>
              <w:jc w:val="center"/>
              <w:rPr>
                <w:rFonts w:cstheme="minorHAnsi"/>
                <w:sz w:val="20"/>
                <w:szCs w:val="20"/>
              </w:rPr>
            </w:pPr>
          </w:p>
        </w:tc>
      </w:tr>
      <w:tr w:rsidR="002C2EBC" w:rsidRPr="005E5F03" w14:paraId="6F58F8B9" w14:textId="77777777" w:rsidTr="00002895">
        <w:trPr>
          <w:cantSplit/>
          <w:trHeight w:val="227"/>
        </w:trPr>
        <w:tc>
          <w:tcPr>
            <w:tcW w:w="851" w:type="dxa"/>
            <w:vAlign w:val="center"/>
          </w:tcPr>
          <w:p w14:paraId="13E3E71D" w14:textId="7AA4A6DD" w:rsidR="002C2EBC" w:rsidRPr="005E5F03" w:rsidRDefault="005E46DE" w:rsidP="00D642BC">
            <w:pPr>
              <w:rPr>
                <w:rFonts w:cstheme="minorHAnsi"/>
                <w:sz w:val="20"/>
                <w:szCs w:val="20"/>
              </w:rPr>
            </w:pPr>
            <w:r>
              <w:rPr>
                <w:rFonts w:cstheme="minorHAnsi"/>
                <w:sz w:val="20"/>
                <w:szCs w:val="20"/>
              </w:rPr>
              <w:t>4.</w:t>
            </w:r>
          </w:p>
        </w:tc>
        <w:tc>
          <w:tcPr>
            <w:tcW w:w="4536" w:type="dxa"/>
            <w:vAlign w:val="center"/>
          </w:tcPr>
          <w:p w14:paraId="29261249" w14:textId="3CB6BE33" w:rsidR="002C2EBC" w:rsidRPr="002C2EBC" w:rsidRDefault="002C2EBC" w:rsidP="00D642BC">
            <w:pPr>
              <w:rPr>
                <w:shd w:val="clear" w:color="auto" w:fill="FAF9F8"/>
              </w:rPr>
            </w:pPr>
            <w:r>
              <w:rPr>
                <w:b/>
                <w:bCs/>
                <w:shd w:val="clear" w:color="auto" w:fill="FAF9F8"/>
              </w:rPr>
              <w:t xml:space="preserve">Main Alternator = </w:t>
            </w:r>
            <w:r>
              <w:rPr>
                <w:shd w:val="clear" w:color="auto" w:fill="FAF9F8"/>
              </w:rPr>
              <w:t>Stamford/</w:t>
            </w:r>
            <w:proofErr w:type="spellStart"/>
            <w:r w:rsidR="006C6F14">
              <w:rPr>
                <w:shd w:val="clear" w:color="auto" w:fill="FAF9F8"/>
              </w:rPr>
              <w:t>Lerocysomer</w:t>
            </w:r>
            <w:proofErr w:type="spellEnd"/>
            <w:r w:rsidR="006C6F14">
              <w:rPr>
                <w:shd w:val="clear" w:color="auto" w:fill="FAF9F8"/>
              </w:rPr>
              <w:t xml:space="preserve"> Brush less self – Exciting and self-regulation Alternator</w:t>
            </w:r>
          </w:p>
        </w:tc>
        <w:tc>
          <w:tcPr>
            <w:tcW w:w="709" w:type="dxa"/>
            <w:vAlign w:val="center"/>
          </w:tcPr>
          <w:p w14:paraId="349850B0" w14:textId="77777777" w:rsidR="002C2EBC" w:rsidRDefault="002C2EBC" w:rsidP="00D642BC">
            <w:pPr>
              <w:rPr>
                <w:rFonts w:cstheme="minorHAnsi"/>
                <w:sz w:val="20"/>
                <w:szCs w:val="20"/>
              </w:rPr>
            </w:pPr>
          </w:p>
        </w:tc>
        <w:tc>
          <w:tcPr>
            <w:tcW w:w="680" w:type="dxa"/>
            <w:vAlign w:val="center"/>
          </w:tcPr>
          <w:p w14:paraId="525C456E" w14:textId="77777777" w:rsidR="002C2EBC" w:rsidRDefault="002C2EBC" w:rsidP="00D642BC">
            <w:pPr>
              <w:jc w:val="center"/>
              <w:rPr>
                <w:rFonts w:cstheme="minorHAnsi"/>
                <w:sz w:val="20"/>
                <w:szCs w:val="20"/>
              </w:rPr>
            </w:pPr>
          </w:p>
        </w:tc>
        <w:tc>
          <w:tcPr>
            <w:tcW w:w="1559" w:type="dxa"/>
            <w:vAlign w:val="center"/>
          </w:tcPr>
          <w:p w14:paraId="38E07077" w14:textId="77777777" w:rsidR="002C2EBC" w:rsidRPr="005E5F03" w:rsidRDefault="002C2EBC" w:rsidP="00D642BC">
            <w:pPr>
              <w:jc w:val="center"/>
              <w:rPr>
                <w:rFonts w:cstheme="minorHAnsi"/>
                <w:sz w:val="20"/>
                <w:szCs w:val="20"/>
              </w:rPr>
            </w:pPr>
          </w:p>
        </w:tc>
        <w:tc>
          <w:tcPr>
            <w:tcW w:w="1385" w:type="dxa"/>
            <w:vAlign w:val="center"/>
          </w:tcPr>
          <w:p w14:paraId="15476777" w14:textId="77777777" w:rsidR="002C2EBC" w:rsidRPr="005E5F03" w:rsidRDefault="002C2EBC" w:rsidP="00D642BC">
            <w:pPr>
              <w:jc w:val="center"/>
              <w:rPr>
                <w:rFonts w:cstheme="minorHAnsi"/>
                <w:sz w:val="20"/>
                <w:szCs w:val="20"/>
              </w:rPr>
            </w:pPr>
          </w:p>
        </w:tc>
      </w:tr>
      <w:tr w:rsidR="00A303B3" w:rsidRPr="005E5F03" w14:paraId="057870EA" w14:textId="77777777" w:rsidTr="00002895">
        <w:trPr>
          <w:cantSplit/>
          <w:trHeight w:val="227"/>
        </w:trPr>
        <w:tc>
          <w:tcPr>
            <w:tcW w:w="851" w:type="dxa"/>
            <w:vAlign w:val="center"/>
          </w:tcPr>
          <w:p w14:paraId="5D84389A" w14:textId="43DDE53E" w:rsidR="00A303B3" w:rsidRDefault="003E0109" w:rsidP="00D642BC">
            <w:pPr>
              <w:rPr>
                <w:rFonts w:cstheme="minorHAnsi"/>
                <w:sz w:val="20"/>
                <w:szCs w:val="20"/>
              </w:rPr>
            </w:pPr>
            <w:r>
              <w:rPr>
                <w:rFonts w:cstheme="minorHAnsi"/>
                <w:sz w:val="20"/>
                <w:szCs w:val="20"/>
              </w:rPr>
              <w:lastRenderedPageBreak/>
              <w:t>5.</w:t>
            </w:r>
          </w:p>
        </w:tc>
        <w:tc>
          <w:tcPr>
            <w:tcW w:w="4536" w:type="dxa"/>
            <w:vAlign w:val="center"/>
          </w:tcPr>
          <w:p w14:paraId="258153E1" w14:textId="77777777" w:rsidR="00AC7843" w:rsidRDefault="00AC7843" w:rsidP="00AC7843">
            <w:pPr>
              <w:rPr>
                <w:b/>
                <w:bCs/>
                <w:shd w:val="clear" w:color="auto" w:fill="FAF9F8"/>
                <w:lang w:val="en-US"/>
              </w:rPr>
            </w:pPr>
            <w:r w:rsidRPr="006C0AA5">
              <w:rPr>
                <w:b/>
                <w:bCs/>
                <w:shd w:val="clear" w:color="auto" w:fill="FAF9F8"/>
              </w:rPr>
              <w:t>ATS panel for 100 KVA generator</w:t>
            </w:r>
            <w:r>
              <w:rPr>
                <w:shd w:val="clear" w:color="auto" w:fill="FAF9F8"/>
              </w:rPr>
              <w:t xml:space="preserve"> </w:t>
            </w:r>
          </w:p>
          <w:p w14:paraId="164A6C6F" w14:textId="77777777" w:rsidR="00254665" w:rsidRDefault="00AC7843" w:rsidP="00AC7843">
            <w:pPr>
              <w:pStyle w:val="NoSpacing"/>
              <w:rPr>
                <w:shd w:val="clear" w:color="auto" w:fill="FAF9F8"/>
              </w:rPr>
            </w:pPr>
            <w:r w:rsidRPr="0027354B">
              <w:rPr>
                <w:shd w:val="clear" w:color="auto" w:fill="FAF9F8"/>
              </w:rPr>
              <w:t>Supply and installation of ATS panel with following features:</w:t>
            </w:r>
            <w:r>
              <w:rPr>
                <w:shd w:val="clear" w:color="auto" w:fill="FAF9F8"/>
              </w:rPr>
              <w:t xml:space="preserve">          </w:t>
            </w:r>
          </w:p>
          <w:p w14:paraId="6D7BB368" w14:textId="650D0011" w:rsidR="00AC7843" w:rsidRDefault="00AC7843" w:rsidP="00AC7843">
            <w:pPr>
              <w:pStyle w:val="NoSpacing"/>
              <w:rPr>
                <w:shd w:val="clear" w:color="auto" w:fill="FAF9F8"/>
              </w:rPr>
            </w:pPr>
            <w:r>
              <w:rPr>
                <w:shd w:val="clear" w:color="auto" w:fill="FAF9F8"/>
              </w:rPr>
              <w:t xml:space="preserve">1. </w:t>
            </w:r>
            <w:r w:rsidRPr="004765CF">
              <w:rPr>
                <w:shd w:val="clear" w:color="auto" w:fill="FAF9F8"/>
              </w:rPr>
              <w:t>ATS panel must have alternative manual power shifting system in case of any ATS component failure (</w:t>
            </w:r>
            <w:proofErr w:type="spellStart"/>
            <w:r w:rsidRPr="004765CF">
              <w:rPr>
                <w:shd w:val="clear" w:color="auto" w:fill="FAF9F8"/>
              </w:rPr>
              <w:t>e.g</w:t>
            </w:r>
            <w:proofErr w:type="spellEnd"/>
            <w:r w:rsidRPr="004765CF">
              <w:rPr>
                <w:shd w:val="clear" w:color="auto" w:fill="FAF9F8"/>
              </w:rPr>
              <w:t xml:space="preserve"> Magnetic contactor).</w:t>
            </w:r>
            <w:r>
              <w:rPr>
                <w:shd w:val="clear" w:color="auto" w:fill="FAF9F8"/>
              </w:rPr>
              <w:t xml:space="preserve"> </w:t>
            </w:r>
            <w:r w:rsidRPr="004765CF">
              <w:rPr>
                <w:shd w:val="clear" w:color="auto" w:fill="FAF9F8"/>
              </w:rPr>
              <w:t>2.With Under over voltage protection.</w:t>
            </w:r>
          </w:p>
          <w:p w14:paraId="3D9E805D" w14:textId="77777777" w:rsidR="00AC7843" w:rsidRDefault="00AC7843" w:rsidP="00AC7843">
            <w:pPr>
              <w:pStyle w:val="NoSpacing"/>
              <w:rPr>
                <w:shd w:val="clear" w:color="auto" w:fill="FAF9F8"/>
              </w:rPr>
            </w:pPr>
            <w:r w:rsidRPr="004765CF">
              <w:rPr>
                <w:shd w:val="clear" w:color="auto" w:fill="FAF9F8"/>
              </w:rPr>
              <w:t xml:space="preserve">3.With Voltmeter for </w:t>
            </w:r>
            <w:r>
              <w:rPr>
                <w:shd w:val="clear" w:color="auto" w:fill="FAF9F8"/>
              </w:rPr>
              <w:t xml:space="preserve">L to </w:t>
            </w:r>
            <w:r w:rsidRPr="004765CF">
              <w:rPr>
                <w:shd w:val="clear" w:color="auto" w:fill="FAF9F8"/>
              </w:rPr>
              <w:t>Neutral and L to L monitoring.</w:t>
            </w:r>
          </w:p>
          <w:p w14:paraId="347C61F5" w14:textId="04AF32B3" w:rsidR="00A303B3" w:rsidRDefault="00AC7843" w:rsidP="00AC7843">
            <w:pPr>
              <w:rPr>
                <w:b/>
                <w:bCs/>
                <w:shd w:val="clear" w:color="auto" w:fill="FAF9F8"/>
              </w:rPr>
            </w:pPr>
            <w:r w:rsidRPr="004765CF">
              <w:rPr>
                <w:shd w:val="clear" w:color="auto" w:fill="FAF9F8"/>
              </w:rPr>
              <w:t>4. WAPDA and generator indicators.</w:t>
            </w:r>
            <w:r>
              <w:rPr>
                <w:shd w:val="clear" w:color="auto" w:fill="FAF9F8"/>
              </w:rPr>
              <w:t xml:space="preserve"> </w:t>
            </w:r>
            <w:r w:rsidRPr="004765CF">
              <w:rPr>
                <w:shd w:val="clear" w:color="auto" w:fill="FAF9F8"/>
              </w:rPr>
              <w:t>Complete in all respect including thimbles hole duct and other components.</w:t>
            </w:r>
          </w:p>
        </w:tc>
        <w:tc>
          <w:tcPr>
            <w:tcW w:w="709" w:type="dxa"/>
            <w:vAlign w:val="center"/>
          </w:tcPr>
          <w:p w14:paraId="22C6D111" w14:textId="77777777" w:rsidR="00A303B3" w:rsidRDefault="00A303B3" w:rsidP="00D642BC">
            <w:pPr>
              <w:rPr>
                <w:rFonts w:cstheme="minorHAnsi"/>
                <w:sz w:val="20"/>
                <w:szCs w:val="20"/>
              </w:rPr>
            </w:pPr>
          </w:p>
        </w:tc>
        <w:tc>
          <w:tcPr>
            <w:tcW w:w="680" w:type="dxa"/>
            <w:vAlign w:val="center"/>
          </w:tcPr>
          <w:p w14:paraId="404F4394" w14:textId="77777777" w:rsidR="00A303B3" w:rsidRDefault="00A303B3" w:rsidP="00D642BC">
            <w:pPr>
              <w:jc w:val="center"/>
              <w:rPr>
                <w:rFonts w:cstheme="minorHAnsi"/>
                <w:sz w:val="20"/>
                <w:szCs w:val="20"/>
              </w:rPr>
            </w:pPr>
          </w:p>
        </w:tc>
        <w:tc>
          <w:tcPr>
            <w:tcW w:w="1559" w:type="dxa"/>
            <w:vAlign w:val="center"/>
          </w:tcPr>
          <w:p w14:paraId="3BE06CC4" w14:textId="77777777" w:rsidR="00A303B3" w:rsidRPr="005E5F03" w:rsidRDefault="00A303B3" w:rsidP="00D642BC">
            <w:pPr>
              <w:jc w:val="center"/>
              <w:rPr>
                <w:rFonts w:cstheme="minorHAnsi"/>
                <w:sz w:val="20"/>
                <w:szCs w:val="20"/>
              </w:rPr>
            </w:pPr>
          </w:p>
        </w:tc>
        <w:tc>
          <w:tcPr>
            <w:tcW w:w="1385" w:type="dxa"/>
            <w:vAlign w:val="center"/>
          </w:tcPr>
          <w:p w14:paraId="2BB9798A" w14:textId="77777777" w:rsidR="00A303B3" w:rsidRPr="005E5F03" w:rsidRDefault="00A303B3" w:rsidP="00D642BC">
            <w:pPr>
              <w:jc w:val="center"/>
              <w:rPr>
                <w:rFonts w:cstheme="minorHAnsi"/>
                <w:sz w:val="20"/>
                <w:szCs w:val="20"/>
              </w:rPr>
            </w:pPr>
          </w:p>
        </w:tc>
      </w:tr>
      <w:tr w:rsidR="00A303B3" w:rsidRPr="005E5F03" w14:paraId="615D5DDD" w14:textId="77777777" w:rsidTr="00002895">
        <w:trPr>
          <w:cantSplit/>
          <w:trHeight w:val="227"/>
        </w:trPr>
        <w:tc>
          <w:tcPr>
            <w:tcW w:w="851" w:type="dxa"/>
            <w:vAlign w:val="center"/>
          </w:tcPr>
          <w:p w14:paraId="43C07499" w14:textId="6ED7CAB8" w:rsidR="00A303B3" w:rsidRDefault="00AC4D23" w:rsidP="00D642BC">
            <w:pPr>
              <w:rPr>
                <w:rFonts w:cstheme="minorHAnsi"/>
                <w:sz w:val="20"/>
                <w:szCs w:val="20"/>
              </w:rPr>
            </w:pPr>
            <w:r>
              <w:rPr>
                <w:rFonts w:cstheme="minorHAnsi"/>
                <w:sz w:val="20"/>
                <w:szCs w:val="20"/>
              </w:rPr>
              <w:t>6.</w:t>
            </w:r>
          </w:p>
        </w:tc>
        <w:tc>
          <w:tcPr>
            <w:tcW w:w="4536" w:type="dxa"/>
            <w:vAlign w:val="center"/>
          </w:tcPr>
          <w:p w14:paraId="4945EE0B" w14:textId="0DD9AAFB" w:rsidR="00A303B3" w:rsidRDefault="00624855" w:rsidP="00D642BC">
            <w:pPr>
              <w:rPr>
                <w:b/>
                <w:bCs/>
                <w:shd w:val="clear" w:color="auto" w:fill="FAF9F8"/>
              </w:rPr>
            </w:pPr>
            <w:r>
              <w:rPr>
                <w:b/>
                <w:bCs/>
                <w:shd w:val="clear" w:color="auto" w:fill="FAF9F8"/>
              </w:rPr>
              <w:t>Power Cable</w:t>
            </w:r>
            <w:r>
              <w:t xml:space="preserve"> Supply &amp; Installation of 4 Core 35 mm Power cable &amp; </w:t>
            </w:r>
            <w:r w:rsidRPr="005E4DD0">
              <w:rPr>
                <w:b/>
                <w:bCs/>
              </w:rPr>
              <w:t>Control Cable</w:t>
            </w:r>
            <w:r>
              <w:t xml:space="preserve"> (Ats to Genset) from ATS to main DB (per meter price).</w:t>
            </w:r>
          </w:p>
        </w:tc>
        <w:tc>
          <w:tcPr>
            <w:tcW w:w="709" w:type="dxa"/>
            <w:vAlign w:val="center"/>
          </w:tcPr>
          <w:p w14:paraId="1AC9FB62" w14:textId="77777777" w:rsidR="00A303B3" w:rsidRDefault="00A303B3" w:rsidP="00D642BC">
            <w:pPr>
              <w:rPr>
                <w:rFonts w:cstheme="minorHAnsi"/>
                <w:sz w:val="20"/>
                <w:szCs w:val="20"/>
              </w:rPr>
            </w:pPr>
          </w:p>
        </w:tc>
        <w:tc>
          <w:tcPr>
            <w:tcW w:w="680" w:type="dxa"/>
            <w:vAlign w:val="center"/>
          </w:tcPr>
          <w:p w14:paraId="51BD9AD8" w14:textId="77777777" w:rsidR="00A303B3" w:rsidRDefault="00A303B3" w:rsidP="00D642BC">
            <w:pPr>
              <w:jc w:val="center"/>
              <w:rPr>
                <w:rFonts w:cstheme="minorHAnsi"/>
                <w:sz w:val="20"/>
                <w:szCs w:val="20"/>
              </w:rPr>
            </w:pPr>
          </w:p>
        </w:tc>
        <w:tc>
          <w:tcPr>
            <w:tcW w:w="1559" w:type="dxa"/>
            <w:vAlign w:val="center"/>
          </w:tcPr>
          <w:p w14:paraId="71EA2BCE" w14:textId="77777777" w:rsidR="00A303B3" w:rsidRPr="005E5F03" w:rsidRDefault="00A303B3" w:rsidP="00D642BC">
            <w:pPr>
              <w:jc w:val="center"/>
              <w:rPr>
                <w:rFonts w:cstheme="minorHAnsi"/>
                <w:sz w:val="20"/>
                <w:szCs w:val="20"/>
              </w:rPr>
            </w:pPr>
          </w:p>
        </w:tc>
        <w:tc>
          <w:tcPr>
            <w:tcW w:w="1385" w:type="dxa"/>
            <w:vAlign w:val="center"/>
          </w:tcPr>
          <w:p w14:paraId="3F9F67C9" w14:textId="77777777" w:rsidR="00A303B3" w:rsidRPr="005E5F03" w:rsidRDefault="00A303B3" w:rsidP="00D642BC">
            <w:pPr>
              <w:jc w:val="center"/>
              <w:rPr>
                <w:rFonts w:cstheme="minorHAnsi"/>
                <w:sz w:val="20"/>
                <w:szCs w:val="20"/>
              </w:rPr>
            </w:pPr>
          </w:p>
        </w:tc>
      </w:tr>
      <w:tr w:rsidR="00AD6DB0" w:rsidRPr="005E5F03" w14:paraId="1CC8F36F" w14:textId="77777777" w:rsidTr="00002895">
        <w:trPr>
          <w:cantSplit/>
          <w:trHeight w:hRule="exact" w:val="340"/>
        </w:trPr>
        <w:tc>
          <w:tcPr>
            <w:tcW w:w="8335" w:type="dxa"/>
            <w:gridSpan w:val="5"/>
            <w:vAlign w:val="center"/>
          </w:tcPr>
          <w:p w14:paraId="1B8DB216"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6FEB5B0" w14:textId="77777777" w:rsidR="00AD6DB0" w:rsidRPr="005E5F03" w:rsidRDefault="00AD6DB0" w:rsidP="00D642BC">
            <w:pPr>
              <w:rPr>
                <w:rFonts w:cstheme="minorHAnsi"/>
                <w:sz w:val="20"/>
                <w:szCs w:val="20"/>
              </w:rPr>
            </w:pPr>
          </w:p>
        </w:tc>
      </w:tr>
      <w:tr w:rsidR="00DE5A3A" w:rsidRPr="005E5F03" w14:paraId="1DD84ABC" w14:textId="77777777" w:rsidTr="00002895">
        <w:trPr>
          <w:cantSplit/>
          <w:trHeight w:hRule="exact" w:val="340"/>
        </w:trPr>
        <w:tc>
          <w:tcPr>
            <w:tcW w:w="8335" w:type="dxa"/>
            <w:gridSpan w:val="5"/>
            <w:vAlign w:val="center"/>
          </w:tcPr>
          <w:p w14:paraId="6550839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30D7AA69" w14:textId="77777777" w:rsidR="00DE5A3A" w:rsidRPr="005E5F03" w:rsidRDefault="00DE5A3A" w:rsidP="00D642BC">
            <w:pPr>
              <w:rPr>
                <w:rFonts w:cstheme="minorHAnsi"/>
                <w:sz w:val="20"/>
                <w:szCs w:val="20"/>
              </w:rPr>
            </w:pPr>
          </w:p>
        </w:tc>
      </w:tr>
      <w:tr w:rsidR="00DE5A3A" w:rsidRPr="005E5F03" w14:paraId="21A173D0" w14:textId="77777777" w:rsidTr="00002895">
        <w:trPr>
          <w:cantSplit/>
          <w:trHeight w:hRule="exact" w:val="340"/>
        </w:trPr>
        <w:tc>
          <w:tcPr>
            <w:tcW w:w="8335" w:type="dxa"/>
            <w:gridSpan w:val="5"/>
            <w:vAlign w:val="center"/>
          </w:tcPr>
          <w:p w14:paraId="03575ED5"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7196D064" w14:textId="77777777" w:rsidR="00DE5A3A" w:rsidRPr="005E5F03" w:rsidRDefault="00DE5A3A" w:rsidP="00D642BC">
            <w:pPr>
              <w:rPr>
                <w:rFonts w:cstheme="minorHAnsi"/>
                <w:sz w:val="20"/>
                <w:szCs w:val="20"/>
              </w:rPr>
            </w:pPr>
          </w:p>
        </w:tc>
      </w:tr>
      <w:tr w:rsidR="0071500A" w:rsidRPr="005E5F03" w14:paraId="501F33D0" w14:textId="77777777" w:rsidTr="00002895">
        <w:trPr>
          <w:cantSplit/>
          <w:trHeight w:hRule="exact" w:val="340"/>
        </w:trPr>
        <w:tc>
          <w:tcPr>
            <w:tcW w:w="8335" w:type="dxa"/>
            <w:gridSpan w:val="5"/>
            <w:vAlign w:val="center"/>
          </w:tcPr>
          <w:p w14:paraId="7194EECA"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34FF1C98" w14:textId="77777777" w:rsidR="0071500A" w:rsidRPr="005E5F03" w:rsidRDefault="0071500A" w:rsidP="00D642BC">
            <w:pPr>
              <w:rPr>
                <w:rFonts w:cstheme="minorHAnsi"/>
                <w:sz w:val="20"/>
                <w:szCs w:val="20"/>
              </w:rPr>
            </w:pPr>
          </w:p>
        </w:tc>
      </w:tr>
      <w:tr w:rsidR="0071500A" w:rsidRPr="005E5F03" w14:paraId="745B6513" w14:textId="77777777" w:rsidTr="00002895">
        <w:trPr>
          <w:cantSplit/>
          <w:trHeight w:hRule="exact" w:val="340"/>
        </w:trPr>
        <w:tc>
          <w:tcPr>
            <w:tcW w:w="8335" w:type="dxa"/>
            <w:gridSpan w:val="5"/>
            <w:vAlign w:val="center"/>
          </w:tcPr>
          <w:p w14:paraId="53A8E4B0"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6D072C0D" w14:textId="77777777" w:rsidR="0071500A" w:rsidRPr="005E5F03" w:rsidRDefault="0071500A" w:rsidP="00D642BC">
            <w:pPr>
              <w:rPr>
                <w:rFonts w:cstheme="minorHAnsi"/>
                <w:sz w:val="20"/>
                <w:szCs w:val="20"/>
              </w:rPr>
            </w:pPr>
          </w:p>
        </w:tc>
      </w:tr>
      <w:tr w:rsidR="00DE5A3A" w:rsidRPr="005E5F03" w14:paraId="2B1C204E" w14:textId="77777777" w:rsidTr="00002895">
        <w:trPr>
          <w:cantSplit/>
          <w:trHeight w:hRule="exact" w:val="340"/>
        </w:trPr>
        <w:tc>
          <w:tcPr>
            <w:tcW w:w="8335" w:type="dxa"/>
            <w:gridSpan w:val="5"/>
            <w:vAlign w:val="center"/>
          </w:tcPr>
          <w:p w14:paraId="5A2AC631"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48A21919" w14:textId="77777777" w:rsidR="00DE5A3A" w:rsidRPr="005E5F03" w:rsidRDefault="00DE5A3A" w:rsidP="00D642BC">
            <w:pPr>
              <w:rPr>
                <w:rFonts w:cstheme="minorHAnsi"/>
                <w:sz w:val="20"/>
                <w:szCs w:val="20"/>
              </w:rPr>
            </w:pPr>
          </w:p>
        </w:tc>
      </w:tr>
      <w:tr w:rsidR="00DE5A3A" w:rsidRPr="005E5F03" w14:paraId="36C433C5" w14:textId="77777777" w:rsidTr="00002895">
        <w:trPr>
          <w:cantSplit/>
          <w:trHeight w:val="113"/>
        </w:trPr>
        <w:tc>
          <w:tcPr>
            <w:tcW w:w="8335" w:type="dxa"/>
            <w:gridSpan w:val="5"/>
            <w:vAlign w:val="center"/>
          </w:tcPr>
          <w:p w14:paraId="43BCC215"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6BD18F9B" w14:textId="77777777" w:rsidR="00DE5A3A" w:rsidRPr="005E5F03" w:rsidRDefault="00DE5A3A" w:rsidP="00D642BC">
            <w:pPr>
              <w:rPr>
                <w:rFonts w:cstheme="minorHAnsi"/>
                <w:sz w:val="20"/>
                <w:szCs w:val="20"/>
              </w:rPr>
            </w:pPr>
          </w:p>
        </w:tc>
      </w:tr>
    </w:tbl>
    <w:p w14:paraId="238601FE" w14:textId="77777777" w:rsidR="002E6E28" w:rsidRPr="005E5F03" w:rsidRDefault="002E6E28" w:rsidP="009B7516">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30150770" w14:textId="77777777" w:rsidR="00562412" w:rsidRDefault="00562412" w:rsidP="00F52526">
      <w:pPr>
        <w:rPr>
          <w:rFonts w:cstheme="minorHAnsi"/>
          <w:b/>
          <w:sz w:val="20"/>
          <w:szCs w:val="20"/>
        </w:rPr>
      </w:pPr>
    </w:p>
    <w:p w14:paraId="56C47213" w14:textId="77777777" w:rsidR="00562412" w:rsidRDefault="00562412" w:rsidP="00F52526">
      <w:pPr>
        <w:rPr>
          <w:rFonts w:cstheme="minorHAnsi"/>
          <w:b/>
          <w:sz w:val="20"/>
          <w:szCs w:val="20"/>
        </w:rPr>
      </w:pPr>
    </w:p>
    <w:p w14:paraId="79BC21AF" w14:textId="77777777" w:rsidR="00562412" w:rsidRDefault="00562412" w:rsidP="00F52526">
      <w:pPr>
        <w:rPr>
          <w:rFonts w:cstheme="minorHAnsi"/>
          <w:b/>
          <w:sz w:val="20"/>
          <w:szCs w:val="20"/>
        </w:rPr>
      </w:pPr>
    </w:p>
    <w:p w14:paraId="2E442A20" w14:textId="4959165F"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B26F463" w14:textId="77777777" w:rsidR="009F0651" w:rsidRPr="005E5F03" w:rsidRDefault="009F0651" w:rsidP="003F5D17">
      <w:pPr>
        <w:pStyle w:val="MarginText"/>
        <w:spacing w:before="120" w:after="0" w:line="240" w:lineRule="auto"/>
        <w:rPr>
          <w:rFonts w:asciiTheme="minorHAnsi" w:eastAsia="Calibri" w:hAnsiTheme="minorHAnsi" w:cstheme="minorHAnsi"/>
          <w:color w:val="000000"/>
          <w:sz w:val="20"/>
          <w:lang w:val="en-AU"/>
        </w:rPr>
      </w:pPr>
    </w:p>
    <w:sectPr w:rsidR="009F0651" w:rsidRPr="005E5F03" w:rsidSect="003F5D17">
      <w:headerReference w:type="default" r:id="rId15"/>
      <w:footerReference w:type="default" r:id="rId16"/>
      <w:pgSz w:w="11906" w:h="16838" w:code="9"/>
      <w:pgMar w:top="1152" w:right="1080" w:bottom="1008"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6D73" w14:textId="77777777" w:rsidR="00557C83" w:rsidRDefault="00557C83" w:rsidP="00E56798">
      <w:pPr>
        <w:spacing w:after="0" w:line="240" w:lineRule="auto"/>
      </w:pPr>
      <w:r>
        <w:separator/>
      </w:r>
    </w:p>
  </w:endnote>
  <w:endnote w:type="continuationSeparator" w:id="0">
    <w:p w14:paraId="2926B504" w14:textId="77777777" w:rsidR="00557C83" w:rsidRDefault="00557C83" w:rsidP="00E56798">
      <w:pPr>
        <w:spacing w:after="0" w:line="240" w:lineRule="auto"/>
      </w:pPr>
      <w:r>
        <w:continuationSeparator/>
      </w:r>
    </w:p>
  </w:endnote>
  <w:endnote w:type="continuationNotice" w:id="1">
    <w:p w14:paraId="5951B29A" w14:textId="77777777" w:rsidR="00557C83" w:rsidRDefault="00557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p w14:paraId="63B55B8F" w14:textId="77777777" w:rsidR="00EE5505" w:rsidRDefault="00EE55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2436" w14:textId="77777777" w:rsidR="00557C83" w:rsidRDefault="00557C83" w:rsidP="00E56798">
      <w:pPr>
        <w:spacing w:after="0" w:line="240" w:lineRule="auto"/>
      </w:pPr>
      <w:r>
        <w:separator/>
      </w:r>
    </w:p>
  </w:footnote>
  <w:footnote w:type="continuationSeparator" w:id="0">
    <w:p w14:paraId="3BEB3BEB" w14:textId="77777777" w:rsidR="00557C83" w:rsidRDefault="00557C83" w:rsidP="00E56798">
      <w:pPr>
        <w:spacing w:after="0" w:line="240" w:lineRule="auto"/>
      </w:pPr>
      <w:r>
        <w:continuationSeparator/>
      </w:r>
    </w:p>
  </w:footnote>
  <w:footnote w:type="continuationNotice" w:id="1">
    <w:p w14:paraId="5879D2FD" w14:textId="77777777" w:rsidR="00557C83" w:rsidRDefault="00557C83">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p w14:paraId="5E22A966" w14:textId="77777777" w:rsidR="00EE5505" w:rsidRDefault="00EE55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5C46"/>
    <w:rsid w:val="00017112"/>
    <w:rsid w:val="00021E8B"/>
    <w:rsid w:val="00022F87"/>
    <w:rsid w:val="000238D5"/>
    <w:rsid w:val="000302FC"/>
    <w:rsid w:val="0003081D"/>
    <w:rsid w:val="00033E5D"/>
    <w:rsid w:val="00033F43"/>
    <w:rsid w:val="00034018"/>
    <w:rsid w:val="0003549D"/>
    <w:rsid w:val="00041A4C"/>
    <w:rsid w:val="00042341"/>
    <w:rsid w:val="00045F6E"/>
    <w:rsid w:val="0004750E"/>
    <w:rsid w:val="00050692"/>
    <w:rsid w:val="00051EC5"/>
    <w:rsid w:val="00052F19"/>
    <w:rsid w:val="00054884"/>
    <w:rsid w:val="000578F0"/>
    <w:rsid w:val="000621AA"/>
    <w:rsid w:val="000642F9"/>
    <w:rsid w:val="00071C8D"/>
    <w:rsid w:val="00076FF8"/>
    <w:rsid w:val="00090AEC"/>
    <w:rsid w:val="000A0CB1"/>
    <w:rsid w:val="000A11A3"/>
    <w:rsid w:val="000A1648"/>
    <w:rsid w:val="000A20D2"/>
    <w:rsid w:val="000A4CA1"/>
    <w:rsid w:val="000A4DE3"/>
    <w:rsid w:val="000B0A17"/>
    <w:rsid w:val="000B2D14"/>
    <w:rsid w:val="000B4D5B"/>
    <w:rsid w:val="000B5FEB"/>
    <w:rsid w:val="000C3E5F"/>
    <w:rsid w:val="000C472B"/>
    <w:rsid w:val="000C5538"/>
    <w:rsid w:val="000C6786"/>
    <w:rsid w:val="000D2175"/>
    <w:rsid w:val="000D483F"/>
    <w:rsid w:val="000E11C9"/>
    <w:rsid w:val="000E1ED5"/>
    <w:rsid w:val="000E61E4"/>
    <w:rsid w:val="00100EB4"/>
    <w:rsid w:val="00101012"/>
    <w:rsid w:val="001122B7"/>
    <w:rsid w:val="00116258"/>
    <w:rsid w:val="001179D7"/>
    <w:rsid w:val="0012076B"/>
    <w:rsid w:val="00123E3B"/>
    <w:rsid w:val="00132DDC"/>
    <w:rsid w:val="00134C2E"/>
    <w:rsid w:val="001353CB"/>
    <w:rsid w:val="0013673F"/>
    <w:rsid w:val="00142AC7"/>
    <w:rsid w:val="00142B00"/>
    <w:rsid w:val="00152204"/>
    <w:rsid w:val="00161223"/>
    <w:rsid w:val="00161554"/>
    <w:rsid w:val="0016477C"/>
    <w:rsid w:val="001763B5"/>
    <w:rsid w:val="00191643"/>
    <w:rsid w:val="00193AF9"/>
    <w:rsid w:val="00195258"/>
    <w:rsid w:val="001A0F39"/>
    <w:rsid w:val="001A1A5C"/>
    <w:rsid w:val="001A1DB7"/>
    <w:rsid w:val="001A1FE7"/>
    <w:rsid w:val="001A24F1"/>
    <w:rsid w:val="001A2961"/>
    <w:rsid w:val="001A3C46"/>
    <w:rsid w:val="001A42D4"/>
    <w:rsid w:val="001A7678"/>
    <w:rsid w:val="001B007D"/>
    <w:rsid w:val="001B2266"/>
    <w:rsid w:val="001B2D50"/>
    <w:rsid w:val="001B746D"/>
    <w:rsid w:val="001B7EE0"/>
    <w:rsid w:val="001C1E41"/>
    <w:rsid w:val="001D0621"/>
    <w:rsid w:val="001D0714"/>
    <w:rsid w:val="001D0F61"/>
    <w:rsid w:val="001D281A"/>
    <w:rsid w:val="001D2ACD"/>
    <w:rsid w:val="001D381A"/>
    <w:rsid w:val="001D6B74"/>
    <w:rsid w:val="001D72B1"/>
    <w:rsid w:val="001E108A"/>
    <w:rsid w:val="001F4819"/>
    <w:rsid w:val="002002E4"/>
    <w:rsid w:val="00206A94"/>
    <w:rsid w:val="0021143F"/>
    <w:rsid w:val="00211C2D"/>
    <w:rsid w:val="002143F6"/>
    <w:rsid w:val="00214ED6"/>
    <w:rsid w:val="00215DDA"/>
    <w:rsid w:val="0021666C"/>
    <w:rsid w:val="0022078F"/>
    <w:rsid w:val="002210D2"/>
    <w:rsid w:val="00222BAA"/>
    <w:rsid w:val="00226C96"/>
    <w:rsid w:val="00226F56"/>
    <w:rsid w:val="00227B73"/>
    <w:rsid w:val="00232CFC"/>
    <w:rsid w:val="00234241"/>
    <w:rsid w:val="002402B7"/>
    <w:rsid w:val="00240B08"/>
    <w:rsid w:val="0024227C"/>
    <w:rsid w:val="00252112"/>
    <w:rsid w:val="00254665"/>
    <w:rsid w:val="00255828"/>
    <w:rsid w:val="002562B1"/>
    <w:rsid w:val="00260046"/>
    <w:rsid w:val="00260675"/>
    <w:rsid w:val="002609ED"/>
    <w:rsid w:val="00270C75"/>
    <w:rsid w:val="00272436"/>
    <w:rsid w:val="002746A3"/>
    <w:rsid w:val="0027798A"/>
    <w:rsid w:val="0028194B"/>
    <w:rsid w:val="00282830"/>
    <w:rsid w:val="00286F5C"/>
    <w:rsid w:val="00290D72"/>
    <w:rsid w:val="0029301E"/>
    <w:rsid w:val="00293463"/>
    <w:rsid w:val="00295C25"/>
    <w:rsid w:val="002A2107"/>
    <w:rsid w:val="002A3496"/>
    <w:rsid w:val="002A6BBE"/>
    <w:rsid w:val="002B27A5"/>
    <w:rsid w:val="002B646E"/>
    <w:rsid w:val="002C1D68"/>
    <w:rsid w:val="002C2725"/>
    <w:rsid w:val="002C2EBC"/>
    <w:rsid w:val="002C4C18"/>
    <w:rsid w:val="002D5388"/>
    <w:rsid w:val="002E03B2"/>
    <w:rsid w:val="002E0B95"/>
    <w:rsid w:val="002E1960"/>
    <w:rsid w:val="002E25A3"/>
    <w:rsid w:val="002E6E28"/>
    <w:rsid w:val="002F4DDF"/>
    <w:rsid w:val="00300031"/>
    <w:rsid w:val="003042D9"/>
    <w:rsid w:val="00314E79"/>
    <w:rsid w:val="003171FD"/>
    <w:rsid w:val="00322142"/>
    <w:rsid w:val="0032576E"/>
    <w:rsid w:val="003322A2"/>
    <w:rsid w:val="00335737"/>
    <w:rsid w:val="00341FDD"/>
    <w:rsid w:val="00342CD3"/>
    <w:rsid w:val="0034430D"/>
    <w:rsid w:val="00345229"/>
    <w:rsid w:val="00345536"/>
    <w:rsid w:val="00350799"/>
    <w:rsid w:val="00352184"/>
    <w:rsid w:val="00356194"/>
    <w:rsid w:val="00364995"/>
    <w:rsid w:val="00365067"/>
    <w:rsid w:val="0037148A"/>
    <w:rsid w:val="003778F4"/>
    <w:rsid w:val="00377DE4"/>
    <w:rsid w:val="003826B3"/>
    <w:rsid w:val="00393F51"/>
    <w:rsid w:val="003A4652"/>
    <w:rsid w:val="003A6E58"/>
    <w:rsid w:val="003B08F5"/>
    <w:rsid w:val="003B704D"/>
    <w:rsid w:val="003C41D4"/>
    <w:rsid w:val="003C6CE9"/>
    <w:rsid w:val="003C73FD"/>
    <w:rsid w:val="003D221D"/>
    <w:rsid w:val="003D36D0"/>
    <w:rsid w:val="003D49CA"/>
    <w:rsid w:val="003D58CA"/>
    <w:rsid w:val="003D5B5B"/>
    <w:rsid w:val="003E0109"/>
    <w:rsid w:val="003E1EDF"/>
    <w:rsid w:val="003E21F4"/>
    <w:rsid w:val="003E3A88"/>
    <w:rsid w:val="003E4DD8"/>
    <w:rsid w:val="003E59BD"/>
    <w:rsid w:val="003E737B"/>
    <w:rsid w:val="003F16DE"/>
    <w:rsid w:val="003F320F"/>
    <w:rsid w:val="003F5D11"/>
    <w:rsid w:val="003F5D17"/>
    <w:rsid w:val="003F76A3"/>
    <w:rsid w:val="00406E8D"/>
    <w:rsid w:val="004104C9"/>
    <w:rsid w:val="00413D82"/>
    <w:rsid w:val="00416095"/>
    <w:rsid w:val="00416EF6"/>
    <w:rsid w:val="004178C3"/>
    <w:rsid w:val="00423E19"/>
    <w:rsid w:val="00426A89"/>
    <w:rsid w:val="00426E15"/>
    <w:rsid w:val="00430359"/>
    <w:rsid w:val="004349DB"/>
    <w:rsid w:val="00435957"/>
    <w:rsid w:val="004361A1"/>
    <w:rsid w:val="00436B95"/>
    <w:rsid w:val="00436D77"/>
    <w:rsid w:val="00437E0F"/>
    <w:rsid w:val="0044440A"/>
    <w:rsid w:val="004470F1"/>
    <w:rsid w:val="004510F6"/>
    <w:rsid w:val="00454A96"/>
    <w:rsid w:val="004639A4"/>
    <w:rsid w:val="00466BD5"/>
    <w:rsid w:val="00476FE2"/>
    <w:rsid w:val="0048663A"/>
    <w:rsid w:val="00487B57"/>
    <w:rsid w:val="00492783"/>
    <w:rsid w:val="004928B5"/>
    <w:rsid w:val="004943F0"/>
    <w:rsid w:val="0049442D"/>
    <w:rsid w:val="004A2013"/>
    <w:rsid w:val="004A3BAF"/>
    <w:rsid w:val="004A49D7"/>
    <w:rsid w:val="004A4DF8"/>
    <w:rsid w:val="004B1037"/>
    <w:rsid w:val="004B1528"/>
    <w:rsid w:val="004B2BF9"/>
    <w:rsid w:val="004B5276"/>
    <w:rsid w:val="004B5C52"/>
    <w:rsid w:val="004B7586"/>
    <w:rsid w:val="004C0AAE"/>
    <w:rsid w:val="004C0FF9"/>
    <w:rsid w:val="004C1FA6"/>
    <w:rsid w:val="004C52B1"/>
    <w:rsid w:val="004C538F"/>
    <w:rsid w:val="004D04A2"/>
    <w:rsid w:val="004D09C2"/>
    <w:rsid w:val="004D0B03"/>
    <w:rsid w:val="004D5048"/>
    <w:rsid w:val="004E0253"/>
    <w:rsid w:val="004E052B"/>
    <w:rsid w:val="004E2B5A"/>
    <w:rsid w:val="004E2FD1"/>
    <w:rsid w:val="004F17C1"/>
    <w:rsid w:val="004F7563"/>
    <w:rsid w:val="00500D70"/>
    <w:rsid w:val="0050772C"/>
    <w:rsid w:val="00521A2B"/>
    <w:rsid w:val="0052321C"/>
    <w:rsid w:val="005266CB"/>
    <w:rsid w:val="00527ADD"/>
    <w:rsid w:val="00535D97"/>
    <w:rsid w:val="005365F4"/>
    <w:rsid w:val="00537053"/>
    <w:rsid w:val="00541B34"/>
    <w:rsid w:val="00542B1D"/>
    <w:rsid w:val="0054618C"/>
    <w:rsid w:val="00547913"/>
    <w:rsid w:val="00547E79"/>
    <w:rsid w:val="0055142A"/>
    <w:rsid w:val="00553EA9"/>
    <w:rsid w:val="00557C83"/>
    <w:rsid w:val="00562412"/>
    <w:rsid w:val="00562CFC"/>
    <w:rsid w:val="0056596A"/>
    <w:rsid w:val="005712F2"/>
    <w:rsid w:val="005714CE"/>
    <w:rsid w:val="00580A1B"/>
    <w:rsid w:val="005810F4"/>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D2328"/>
    <w:rsid w:val="005D3B4D"/>
    <w:rsid w:val="005E46DE"/>
    <w:rsid w:val="005E4DD0"/>
    <w:rsid w:val="005E5F03"/>
    <w:rsid w:val="005E7281"/>
    <w:rsid w:val="005E7C9B"/>
    <w:rsid w:val="005F09AB"/>
    <w:rsid w:val="005F3CBD"/>
    <w:rsid w:val="005F68BE"/>
    <w:rsid w:val="006030A8"/>
    <w:rsid w:val="006055EF"/>
    <w:rsid w:val="00605606"/>
    <w:rsid w:val="00607E15"/>
    <w:rsid w:val="00611287"/>
    <w:rsid w:val="00611CFA"/>
    <w:rsid w:val="00613BDE"/>
    <w:rsid w:val="00617346"/>
    <w:rsid w:val="00617A28"/>
    <w:rsid w:val="006203AA"/>
    <w:rsid w:val="00622819"/>
    <w:rsid w:val="00623A3F"/>
    <w:rsid w:val="006247E4"/>
    <w:rsid w:val="00624855"/>
    <w:rsid w:val="00625F80"/>
    <w:rsid w:val="00626333"/>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3934"/>
    <w:rsid w:val="006964A1"/>
    <w:rsid w:val="006A036E"/>
    <w:rsid w:val="006A1AFC"/>
    <w:rsid w:val="006A3F16"/>
    <w:rsid w:val="006A55D1"/>
    <w:rsid w:val="006B4265"/>
    <w:rsid w:val="006B43E9"/>
    <w:rsid w:val="006B4418"/>
    <w:rsid w:val="006B5F99"/>
    <w:rsid w:val="006C1CA8"/>
    <w:rsid w:val="006C3C1D"/>
    <w:rsid w:val="006C5510"/>
    <w:rsid w:val="006C6F14"/>
    <w:rsid w:val="006C7D26"/>
    <w:rsid w:val="006D09D2"/>
    <w:rsid w:val="006D18C0"/>
    <w:rsid w:val="006D1D4A"/>
    <w:rsid w:val="006E04DC"/>
    <w:rsid w:val="006E0C01"/>
    <w:rsid w:val="006E3FA4"/>
    <w:rsid w:val="006F140F"/>
    <w:rsid w:val="006F1558"/>
    <w:rsid w:val="006F27E1"/>
    <w:rsid w:val="00701560"/>
    <w:rsid w:val="00702DDC"/>
    <w:rsid w:val="00704795"/>
    <w:rsid w:val="00704D27"/>
    <w:rsid w:val="00704FA1"/>
    <w:rsid w:val="007107DB"/>
    <w:rsid w:val="00714005"/>
    <w:rsid w:val="0071500A"/>
    <w:rsid w:val="00715EF4"/>
    <w:rsid w:val="007172D7"/>
    <w:rsid w:val="007204F0"/>
    <w:rsid w:val="00723076"/>
    <w:rsid w:val="00725DC3"/>
    <w:rsid w:val="00732053"/>
    <w:rsid w:val="00732F17"/>
    <w:rsid w:val="0073499C"/>
    <w:rsid w:val="007459B6"/>
    <w:rsid w:val="00751137"/>
    <w:rsid w:val="007551B6"/>
    <w:rsid w:val="0076086F"/>
    <w:rsid w:val="0076411F"/>
    <w:rsid w:val="007666E8"/>
    <w:rsid w:val="007712E0"/>
    <w:rsid w:val="007750D4"/>
    <w:rsid w:val="007762AB"/>
    <w:rsid w:val="007807C6"/>
    <w:rsid w:val="007A267E"/>
    <w:rsid w:val="007A4F1E"/>
    <w:rsid w:val="007B20DC"/>
    <w:rsid w:val="007B75E2"/>
    <w:rsid w:val="007C085A"/>
    <w:rsid w:val="007C16FD"/>
    <w:rsid w:val="007C2495"/>
    <w:rsid w:val="007C5485"/>
    <w:rsid w:val="007C66C0"/>
    <w:rsid w:val="007C78D3"/>
    <w:rsid w:val="007D393E"/>
    <w:rsid w:val="007D5971"/>
    <w:rsid w:val="007D6B30"/>
    <w:rsid w:val="007E112B"/>
    <w:rsid w:val="007E4CA8"/>
    <w:rsid w:val="007F6D62"/>
    <w:rsid w:val="00800A6B"/>
    <w:rsid w:val="0080103E"/>
    <w:rsid w:val="0080296B"/>
    <w:rsid w:val="00803B22"/>
    <w:rsid w:val="00805904"/>
    <w:rsid w:val="00806875"/>
    <w:rsid w:val="00806F5F"/>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2383"/>
    <w:rsid w:val="00884FA5"/>
    <w:rsid w:val="00890B9E"/>
    <w:rsid w:val="008A3CC5"/>
    <w:rsid w:val="008A3FCB"/>
    <w:rsid w:val="008B0679"/>
    <w:rsid w:val="008B3114"/>
    <w:rsid w:val="008B55E4"/>
    <w:rsid w:val="008C59DB"/>
    <w:rsid w:val="008C5B23"/>
    <w:rsid w:val="008C64CA"/>
    <w:rsid w:val="008D1511"/>
    <w:rsid w:val="008E1FAF"/>
    <w:rsid w:val="008E2EC4"/>
    <w:rsid w:val="008E32FE"/>
    <w:rsid w:val="008F5BFF"/>
    <w:rsid w:val="008F6408"/>
    <w:rsid w:val="00900282"/>
    <w:rsid w:val="00900B67"/>
    <w:rsid w:val="00902884"/>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2BF2"/>
    <w:rsid w:val="009748A9"/>
    <w:rsid w:val="009801B4"/>
    <w:rsid w:val="009807FE"/>
    <w:rsid w:val="009832F5"/>
    <w:rsid w:val="00983433"/>
    <w:rsid w:val="00990FAA"/>
    <w:rsid w:val="009914E9"/>
    <w:rsid w:val="009A76FF"/>
    <w:rsid w:val="009B2AC3"/>
    <w:rsid w:val="009B62E3"/>
    <w:rsid w:val="009B6F44"/>
    <w:rsid w:val="009B7516"/>
    <w:rsid w:val="009C1009"/>
    <w:rsid w:val="009C1685"/>
    <w:rsid w:val="009C2B5A"/>
    <w:rsid w:val="009C2F65"/>
    <w:rsid w:val="009C3A76"/>
    <w:rsid w:val="009D3089"/>
    <w:rsid w:val="009D3D0F"/>
    <w:rsid w:val="009D578B"/>
    <w:rsid w:val="009D6499"/>
    <w:rsid w:val="009E00E3"/>
    <w:rsid w:val="009E62C1"/>
    <w:rsid w:val="009F0028"/>
    <w:rsid w:val="009F0651"/>
    <w:rsid w:val="009F2610"/>
    <w:rsid w:val="009F6577"/>
    <w:rsid w:val="00A02389"/>
    <w:rsid w:val="00A0286C"/>
    <w:rsid w:val="00A031C5"/>
    <w:rsid w:val="00A03CD2"/>
    <w:rsid w:val="00A10E29"/>
    <w:rsid w:val="00A2302C"/>
    <w:rsid w:val="00A2324C"/>
    <w:rsid w:val="00A23E2D"/>
    <w:rsid w:val="00A303B3"/>
    <w:rsid w:val="00A30D34"/>
    <w:rsid w:val="00A378B2"/>
    <w:rsid w:val="00A46C82"/>
    <w:rsid w:val="00A515FC"/>
    <w:rsid w:val="00A54927"/>
    <w:rsid w:val="00A57ADF"/>
    <w:rsid w:val="00A6455A"/>
    <w:rsid w:val="00A66E99"/>
    <w:rsid w:val="00A67F4B"/>
    <w:rsid w:val="00A74920"/>
    <w:rsid w:val="00A80089"/>
    <w:rsid w:val="00A93207"/>
    <w:rsid w:val="00AA04A2"/>
    <w:rsid w:val="00AA1E20"/>
    <w:rsid w:val="00AA305D"/>
    <w:rsid w:val="00AA4F8A"/>
    <w:rsid w:val="00AA74C5"/>
    <w:rsid w:val="00AB0830"/>
    <w:rsid w:val="00AC1043"/>
    <w:rsid w:val="00AC11FC"/>
    <w:rsid w:val="00AC12AD"/>
    <w:rsid w:val="00AC4D23"/>
    <w:rsid w:val="00AC57ED"/>
    <w:rsid w:val="00AC6CED"/>
    <w:rsid w:val="00AC7843"/>
    <w:rsid w:val="00AD112F"/>
    <w:rsid w:val="00AD207E"/>
    <w:rsid w:val="00AD518A"/>
    <w:rsid w:val="00AD6D13"/>
    <w:rsid w:val="00AD6DB0"/>
    <w:rsid w:val="00AD6DD3"/>
    <w:rsid w:val="00AE24F9"/>
    <w:rsid w:val="00AE7C4C"/>
    <w:rsid w:val="00AF16B3"/>
    <w:rsid w:val="00AF4DB3"/>
    <w:rsid w:val="00B00B8B"/>
    <w:rsid w:val="00B02C8D"/>
    <w:rsid w:val="00B05B20"/>
    <w:rsid w:val="00B067D3"/>
    <w:rsid w:val="00B07BA8"/>
    <w:rsid w:val="00B12E37"/>
    <w:rsid w:val="00B1746D"/>
    <w:rsid w:val="00B21C26"/>
    <w:rsid w:val="00B32BE6"/>
    <w:rsid w:val="00B3363C"/>
    <w:rsid w:val="00B44F87"/>
    <w:rsid w:val="00B47E82"/>
    <w:rsid w:val="00B51572"/>
    <w:rsid w:val="00B5325A"/>
    <w:rsid w:val="00B559A7"/>
    <w:rsid w:val="00B55D03"/>
    <w:rsid w:val="00B563CC"/>
    <w:rsid w:val="00B60750"/>
    <w:rsid w:val="00B63EEB"/>
    <w:rsid w:val="00B87858"/>
    <w:rsid w:val="00B931A4"/>
    <w:rsid w:val="00B9544A"/>
    <w:rsid w:val="00B95852"/>
    <w:rsid w:val="00B96CE1"/>
    <w:rsid w:val="00BA0480"/>
    <w:rsid w:val="00BA183B"/>
    <w:rsid w:val="00BA450E"/>
    <w:rsid w:val="00BA70B8"/>
    <w:rsid w:val="00BB382B"/>
    <w:rsid w:val="00BB3C8C"/>
    <w:rsid w:val="00BB3ED1"/>
    <w:rsid w:val="00BB4A40"/>
    <w:rsid w:val="00BC02F1"/>
    <w:rsid w:val="00BC12D1"/>
    <w:rsid w:val="00BC3B10"/>
    <w:rsid w:val="00BD60A2"/>
    <w:rsid w:val="00BD6AD5"/>
    <w:rsid w:val="00BE2305"/>
    <w:rsid w:val="00BE3FEF"/>
    <w:rsid w:val="00BE6ACB"/>
    <w:rsid w:val="00BF2F90"/>
    <w:rsid w:val="00BF7EEC"/>
    <w:rsid w:val="00C05955"/>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035E"/>
    <w:rsid w:val="00C5137C"/>
    <w:rsid w:val="00C515BF"/>
    <w:rsid w:val="00C52A79"/>
    <w:rsid w:val="00C53E7A"/>
    <w:rsid w:val="00C5640D"/>
    <w:rsid w:val="00C572F2"/>
    <w:rsid w:val="00C579CC"/>
    <w:rsid w:val="00C625BE"/>
    <w:rsid w:val="00C64116"/>
    <w:rsid w:val="00C64161"/>
    <w:rsid w:val="00C65DFC"/>
    <w:rsid w:val="00C7331A"/>
    <w:rsid w:val="00C80D4F"/>
    <w:rsid w:val="00C82737"/>
    <w:rsid w:val="00C83E0D"/>
    <w:rsid w:val="00C84793"/>
    <w:rsid w:val="00C90040"/>
    <w:rsid w:val="00C90421"/>
    <w:rsid w:val="00C90AEA"/>
    <w:rsid w:val="00C92C2E"/>
    <w:rsid w:val="00C92E27"/>
    <w:rsid w:val="00C939DC"/>
    <w:rsid w:val="00C96885"/>
    <w:rsid w:val="00C97C56"/>
    <w:rsid w:val="00CA4A2B"/>
    <w:rsid w:val="00CA5155"/>
    <w:rsid w:val="00CB081E"/>
    <w:rsid w:val="00CB28DB"/>
    <w:rsid w:val="00CB2D11"/>
    <w:rsid w:val="00CD14BF"/>
    <w:rsid w:val="00CD258B"/>
    <w:rsid w:val="00CD2645"/>
    <w:rsid w:val="00CD7097"/>
    <w:rsid w:val="00CE0CFB"/>
    <w:rsid w:val="00CE740E"/>
    <w:rsid w:val="00CE7DF1"/>
    <w:rsid w:val="00CF21EB"/>
    <w:rsid w:val="00CF2785"/>
    <w:rsid w:val="00CF7513"/>
    <w:rsid w:val="00CF7EE7"/>
    <w:rsid w:val="00D05A08"/>
    <w:rsid w:val="00D06666"/>
    <w:rsid w:val="00D1347D"/>
    <w:rsid w:val="00D256F4"/>
    <w:rsid w:val="00D32645"/>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710D"/>
    <w:rsid w:val="00DA0591"/>
    <w:rsid w:val="00DA13B6"/>
    <w:rsid w:val="00DA43D5"/>
    <w:rsid w:val="00DB3549"/>
    <w:rsid w:val="00DB5236"/>
    <w:rsid w:val="00DB54BB"/>
    <w:rsid w:val="00DC1E2F"/>
    <w:rsid w:val="00DC2AE3"/>
    <w:rsid w:val="00DC4648"/>
    <w:rsid w:val="00DC5748"/>
    <w:rsid w:val="00DC6412"/>
    <w:rsid w:val="00DC6777"/>
    <w:rsid w:val="00DD46EB"/>
    <w:rsid w:val="00DE158E"/>
    <w:rsid w:val="00DE38EE"/>
    <w:rsid w:val="00DE5A3A"/>
    <w:rsid w:val="00DE7FEE"/>
    <w:rsid w:val="00DF6061"/>
    <w:rsid w:val="00E04094"/>
    <w:rsid w:val="00E040DE"/>
    <w:rsid w:val="00E12049"/>
    <w:rsid w:val="00E15BE0"/>
    <w:rsid w:val="00E2657A"/>
    <w:rsid w:val="00E27906"/>
    <w:rsid w:val="00E3294E"/>
    <w:rsid w:val="00E36ED3"/>
    <w:rsid w:val="00E379D6"/>
    <w:rsid w:val="00E41426"/>
    <w:rsid w:val="00E43F4E"/>
    <w:rsid w:val="00E46BAC"/>
    <w:rsid w:val="00E47887"/>
    <w:rsid w:val="00E5027E"/>
    <w:rsid w:val="00E5492C"/>
    <w:rsid w:val="00E56798"/>
    <w:rsid w:val="00E656C0"/>
    <w:rsid w:val="00E6576F"/>
    <w:rsid w:val="00E67D42"/>
    <w:rsid w:val="00E67DE6"/>
    <w:rsid w:val="00E725CF"/>
    <w:rsid w:val="00E77DD4"/>
    <w:rsid w:val="00E81EE5"/>
    <w:rsid w:val="00E830AC"/>
    <w:rsid w:val="00E84AB8"/>
    <w:rsid w:val="00E869E2"/>
    <w:rsid w:val="00E9388F"/>
    <w:rsid w:val="00E96D07"/>
    <w:rsid w:val="00EA12AE"/>
    <w:rsid w:val="00EA50A0"/>
    <w:rsid w:val="00EA6831"/>
    <w:rsid w:val="00EB30D5"/>
    <w:rsid w:val="00EB44F9"/>
    <w:rsid w:val="00EB5294"/>
    <w:rsid w:val="00EC30DA"/>
    <w:rsid w:val="00EC4A3E"/>
    <w:rsid w:val="00EC597A"/>
    <w:rsid w:val="00ED2DEB"/>
    <w:rsid w:val="00ED3BDE"/>
    <w:rsid w:val="00ED3DA6"/>
    <w:rsid w:val="00ED4716"/>
    <w:rsid w:val="00ED5983"/>
    <w:rsid w:val="00EE2B4E"/>
    <w:rsid w:val="00EE4CC4"/>
    <w:rsid w:val="00EE5505"/>
    <w:rsid w:val="00EF1BF9"/>
    <w:rsid w:val="00EF35CB"/>
    <w:rsid w:val="00F03A51"/>
    <w:rsid w:val="00F03B94"/>
    <w:rsid w:val="00F10224"/>
    <w:rsid w:val="00F13D60"/>
    <w:rsid w:val="00F20E74"/>
    <w:rsid w:val="00F25CC6"/>
    <w:rsid w:val="00F268B2"/>
    <w:rsid w:val="00F279E0"/>
    <w:rsid w:val="00F34C4F"/>
    <w:rsid w:val="00F35DB0"/>
    <w:rsid w:val="00F41B67"/>
    <w:rsid w:val="00F4604D"/>
    <w:rsid w:val="00F47108"/>
    <w:rsid w:val="00F50E15"/>
    <w:rsid w:val="00F52526"/>
    <w:rsid w:val="00F52605"/>
    <w:rsid w:val="00F55C18"/>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9C2"/>
    <w:rsid w:val="00FB565E"/>
    <w:rsid w:val="00FB6A3D"/>
    <w:rsid w:val="00FC22C5"/>
    <w:rsid w:val="00FD067E"/>
    <w:rsid w:val="00FD0FCE"/>
    <w:rsid w:val="00FE37F5"/>
    <w:rsid w:val="00FE5B5A"/>
    <w:rsid w:val="00FE6DA6"/>
    <w:rsid w:val="00FF10FE"/>
    <w:rsid w:val="00FF2F73"/>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45"/>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paragraph" w:styleId="NoSpacing">
    <w:name w:val="No Spacing"/>
    <w:uiPriority w:val="1"/>
    <w:qFormat/>
    <w:rsid w:val="00ED47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339044979">
      <w:bodyDiv w:val="1"/>
      <w:marLeft w:val="0"/>
      <w:marRight w:val="0"/>
      <w:marTop w:val="0"/>
      <w:marBottom w:val="0"/>
      <w:divBdr>
        <w:top w:val="none" w:sz="0" w:space="0" w:color="auto"/>
        <w:left w:val="none" w:sz="0" w:space="0" w:color="auto"/>
        <w:bottom w:val="none" w:sz="0" w:space="0" w:color="auto"/>
        <w:right w:val="none" w:sz="0" w:space="0" w:color="auto"/>
      </w:divBdr>
    </w:div>
    <w:div w:id="646667177">
      <w:bodyDiv w:val="1"/>
      <w:marLeft w:val="0"/>
      <w:marRight w:val="0"/>
      <w:marTop w:val="0"/>
      <w:marBottom w:val="0"/>
      <w:divBdr>
        <w:top w:val="none" w:sz="0" w:space="0" w:color="auto"/>
        <w:left w:val="none" w:sz="0" w:space="0" w:color="auto"/>
        <w:bottom w:val="none" w:sz="0" w:space="0" w:color="auto"/>
        <w:right w:val="none" w:sz="0" w:space="0" w:color="auto"/>
      </w:divBdr>
    </w:div>
    <w:div w:id="749501851">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D0014D" w:rsidRDefault="00A25B40" w:rsidP="00A25B40">
          <w:pPr>
            <w:pStyle w:val="48DEFCAA37ED4ADE825A3781D72873FA2"/>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D0014D" w:rsidRDefault="00A25B40" w:rsidP="00A25B40">
          <w:pPr>
            <w:pStyle w:val="76F5A8734C0B49EB841332BF4A45A0582"/>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D0014D" w:rsidRDefault="00A25B40" w:rsidP="00A25B40">
          <w:pPr>
            <w:pStyle w:val="4EA9AE5008C7428CA346C64E6A39E3702"/>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D0014D" w:rsidRDefault="00A25B40" w:rsidP="00A25B40">
          <w:pPr>
            <w:pStyle w:val="2531256C9C0441C29141F3637D03771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D0014D" w:rsidRDefault="00A25B40" w:rsidP="00A25B40">
          <w:pPr>
            <w:pStyle w:val="2E35BDEB115C4039BB41520C255985EC2"/>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D0014D" w:rsidRDefault="00A25B40" w:rsidP="00A25B40">
          <w:pPr>
            <w:pStyle w:val="E91ADE51D0AE48B788E0C7A932B6BC882"/>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68899156EF9049309053B601E8640A1B"/>
        <w:category>
          <w:name w:val="General"/>
          <w:gallery w:val="placeholder"/>
        </w:category>
        <w:types>
          <w:type w:val="bbPlcHdr"/>
        </w:types>
        <w:behaviors>
          <w:behavior w:val="content"/>
        </w:behaviors>
        <w:guid w:val="{38582BC6-3064-4126-B429-090D2CC89A92}"/>
      </w:docPartPr>
      <w:docPartBody>
        <w:p w:rsidR="003A5F78" w:rsidRDefault="002A062F" w:rsidP="002A062F">
          <w:pPr>
            <w:pStyle w:val="68899156EF9049309053B601E8640A1B"/>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34B53"/>
    <w:rsid w:val="00063BDA"/>
    <w:rsid w:val="000D687B"/>
    <w:rsid w:val="000E3ABC"/>
    <w:rsid w:val="00127F9D"/>
    <w:rsid w:val="0013673F"/>
    <w:rsid w:val="001636D1"/>
    <w:rsid w:val="001A0A4F"/>
    <w:rsid w:val="002518CE"/>
    <w:rsid w:val="00284567"/>
    <w:rsid w:val="002A062F"/>
    <w:rsid w:val="002A7083"/>
    <w:rsid w:val="002B2CB1"/>
    <w:rsid w:val="00321900"/>
    <w:rsid w:val="003551C7"/>
    <w:rsid w:val="00374564"/>
    <w:rsid w:val="003A5F78"/>
    <w:rsid w:val="003C5E2F"/>
    <w:rsid w:val="00432D5A"/>
    <w:rsid w:val="00536A57"/>
    <w:rsid w:val="006727F3"/>
    <w:rsid w:val="0072489C"/>
    <w:rsid w:val="0077467B"/>
    <w:rsid w:val="007A1A8F"/>
    <w:rsid w:val="007B7E3D"/>
    <w:rsid w:val="00941969"/>
    <w:rsid w:val="00972C60"/>
    <w:rsid w:val="00A25B40"/>
    <w:rsid w:val="00A42647"/>
    <w:rsid w:val="00A478EE"/>
    <w:rsid w:val="00AB4F56"/>
    <w:rsid w:val="00AF0E09"/>
    <w:rsid w:val="00B418B2"/>
    <w:rsid w:val="00B76A65"/>
    <w:rsid w:val="00B87D26"/>
    <w:rsid w:val="00BB7462"/>
    <w:rsid w:val="00BD2914"/>
    <w:rsid w:val="00BD559A"/>
    <w:rsid w:val="00CE4147"/>
    <w:rsid w:val="00CF2DE6"/>
    <w:rsid w:val="00D0014D"/>
    <w:rsid w:val="00DF3767"/>
    <w:rsid w:val="00E60E19"/>
    <w:rsid w:val="00E66D68"/>
    <w:rsid w:val="00EA6ED2"/>
    <w:rsid w:val="00FB01C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7467B"/>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68899156EF9049309053B601E8640A1B">
    <w:name w:val="68899156EF9049309053B601E8640A1B"/>
    <w:rsid w:val="002A062F"/>
    <w:rPr>
      <w:lang w:eastAsia="en-US"/>
    </w:rPr>
  </w:style>
  <w:style w:type="paragraph" w:customStyle="1" w:styleId="EB7464D200C2445899752B6E1EDD2AD3">
    <w:name w:val="EB7464D200C2445899752B6E1EDD2AD3"/>
    <w:rsid w:val="0077467B"/>
    <w:rPr>
      <w:lang w:eastAsia="en-US"/>
    </w:rPr>
  </w:style>
  <w:style w:type="paragraph" w:customStyle="1" w:styleId="F982D120DAB849499100C2AEEAE3E3C3">
    <w:name w:val="F982D120DAB849499100C2AEEAE3E3C3"/>
    <w:rsid w:val="0077467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2.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3.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274</TotalTime>
  <Pages>10</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SYED TAQVI</cp:lastModifiedBy>
  <cp:revision>82</cp:revision>
  <cp:lastPrinted>2022-11-21T10:44:00Z</cp:lastPrinted>
  <dcterms:created xsi:type="dcterms:W3CDTF">2022-11-21T09:02:00Z</dcterms:created>
  <dcterms:modified xsi:type="dcterms:W3CDTF">2022-12-08T07:40:00Z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